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D1" w:rsidRDefault="004418D1" w:rsidP="004418D1">
      <w:pPr>
        <w:rPr>
          <w:b/>
          <w:sz w:val="28"/>
          <w:szCs w:val="28"/>
          <w:lang w:val="sk-SK"/>
        </w:rPr>
      </w:pPr>
      <w:r w:rsidRPr="00DF41B1">
        <w:rPr>
          <w:b/>
          <w:sz w:val="28"/>
          <w:szCs w:val="28"/>
          <w:lang w:val="sk-SK"/>
        </w:rPr>
        <w:t xml:space="preserve">ŽIGMUND LUXEMBURSKÝ </w:t>
      </w:r>
    </w:p>
    <w:p w:rsidR="004418D1" w:rsidRPr="005D4C1A" w:rsidRDefault="004418D1" w:rsidP="004418D1">
      <w:pPr>
        <w:rPr>
          <w:b/>
          <w:sz w:val="28"/>
          <w:szCs w:val="28"/>
          <w:lang w:val="sk-SK"/>
        </w:rPr>
      </w:pPr>
      <w:r w:rsidRPr="005D4C1A">
        <w:rPr>
          <w:b/>
          <w:sz w:val="28"/>
          <w:szCs w:val="28"/>
          <w:lang w:val="sk-SK"/>
        </w:rPr>
        <w:t>Vláda Žigmunda L.</w:t>
      </w:r>
      <w:r>
        <w:rPr>
          <w:b/>
          <w:sz w:val="28"/>
          <w:szCs w:val="28"/>
          <w:lang w:val="sk-SK"/>
        </w:rPr>
        <w:t>(50.rokov)</w:t>
      </w:r>
      <w:r w:rsidRPr="005D4C1A">
        <w:rPr>
          <w:b/>
          <w:sz w:val="28"/>
          <w:szCs w:val="28"/>
          <w:lang w:val="sk-SK"/>
        </w:rPr>
        <w:t>:</w:t>
      </w:r>
    </w:p>
    <w:p w:rsidR="004418D1" w:rsidRDefault="004418D1" w:rsidP="004418D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neustále </w:t>
      </w:r>
      <w:r w:rsidRPr="005D4C1A">
        <w:rPr>
          <w:b/>
          <w:lang w:val="sk-SK"/>
        </w:rPr>
        <w:t>boje o trón</w:t>
      </w:r>
      <w:r>
        <w:rPr>
          <w:lang w:val="sk-SK"/>
        </w:rPr>
        <w:t xml:space="preserve"> s domácimi /veľmožmi / i zahraničnými nepriateľmi</w:t>
      </w:r>
    </w:p>
    <w:p w:rsidR="004418D1" w:rsidRDefault="004418D1" w:rsidP="004418D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stal sa i </w:t>
      </w:r>
      <w:r w:rsidRPr="005D4C1A">
        <w:rPr>
          <w:b/>
          <w:lang w:val="sk-SK"/>
        </w:rPr>
        <w:t>rímskym cisárom</w:t>
      </w:r>
      <w:r>
        <w:rPr>
          <w:lang w:val="sk-SK"/>
        </w:rPr>
        <w:t xml:space="preserve"> a na konci vlády i </w:t>
      </w:r>
      <w:r w:rsidRPr="005D4C1A">
        <w:rPr>
          <w:b/>
          <w:lang w:val="sk-SK"/>
        </w:rPr>
        <w:t>českým kráľom</w:t>
      </w:r>
      <w:r>
        <w:rPr>
          <w:lang w:val="sk-SK"/>
        </w:rPr>
        <w:t xml:space="preserve"> </w:t>
      </w:r>
    </w:p>
    <w:p w:rsidR="004418D1" w:rsidRDefault="004418D1" w:rsidP="004418D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Uhorsko hospodársky prekvitalo - najmä mestá (zdroj peňazí pre kráľa na vojny, 13 spišských dal Poľsku za pôžičku)</w:t>
      </w:r>
    </w:p>
    <w:p w:rsidR="004418D1" w:rsidRPr="005D4C1A" w:rsidRDefault="004418D1" w:rsidP="004418D1">
      <w:pPr>
        <w:rPr>
          <w:b/>
          <w:sz w:val="28"/>
          <w:szCs w:val="28"/>
          <w:lang w:val="sk-SK"/>
        </w:rPr>
      </w:pPr>
      <w:r w:rsidRPr="005D4C1A">
        <w:rPr>
          <w:b/>
          <w:sz w:val="28"/>
          <w:szCs w:val="28"/>
          <w:lang w:val="sk-SK"/>
        </w:rPr>
        <w:t>Vojny Žigmunda L.:</w:t>
      </w:r>
    </w:p>
    <w:p w:rsidR="004418D1" w:rsidRDefault="004418D1" w:rsidP="004418D1">
      <w:pPr>
        <w:numPr>
          <w:ilvl w:val="0"/>
          <w:numId w:val="1"/>
        </w:numPr>
        <w:rPr>
          <w:lang w:val="sk-SK"/>
        </w:rPr>
      </w:pPr>
      <w:r w:rsidRPr="005D4C1A">
        <w:rPr>
          <w:b/>
          <w:lang w:val="sk-SK"/>
        </w:rPr>
        <w:t>proti Turkom</w:t>
      </w:r>
      <w:r>
        <w:rPr>
          <w:b/>
          <w:lang w:val="sk-SK"/>
        </w:rPr>
        <w:t xml:space="preserve"> - neúspešné</w:t>
      </w:r>
      <w:r>
        <w:rPr>
          <w:lang w:val="sk-SK"/>
        </w:rPr>
        <w:t xml:space="preserve"> /útočili na južnú uhorskú hranicu/ </w:t>
      </w:r>
    </w:p>
    <w:p w:rsidR="004418D1" w:rsidRDefault="004418D1" w:rsidP="004418D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neúspešné križiacke výpravy </w:t>
      </w:r>
      <w:r w:rsidRPr="005D4C1A">
        <w:rPr>
          <w:b/>
          <w:lang w:val="sk-SK"/>
        </w:rPr>
        <w:t>proti českým husitom</w:t>
      </w:r>
      <w:r>
        <w:rPr>
          <w:lang w:val="sk-SK"/>
        </w:rPr>
        <w:t xml:space="preserve"> – nechceli ho za českého kráľa</w:t>
      </w:r>
    </w:p>
    <w:p w:rsidR="004418D1" w:rsidRDefault="004418D1" w:rsidP="004418D1">
      <w:pPr>
        <w:numPr>
          <w:ilvl w:val="0"/>
          <w:numId w:val="1"/>
        </w:numPr>
        <w:rPr>
          <w:lang w:val="sk-SK"/>
        </w:rPr>
      </w:pPr>
      <w:r w:rsidRPr="009D3D8B">
        <w:rPr>
          <w:b/>
          <w:lang w:val="sk-SK"/>
        </w:rPr>
        <w:t>spanilé jazdy – výpravy husitov do Uhorska</w:t>
      </w:r>
      <w:r>
        <w:rPr>
          <w:lang w:val="sk-SK"/>
        </w:rPr>
        <w:t xml:space="preserve"> – na Slovensku dobyli veľa hradov /Likava,.../  i miest /Trnavu, Skalicu, Žilinu,.../</w:t>
      </w:r>
    </w:p>
    <w:p w:rsidR="004418D1" w:rsidRPr="009D3D8B" w:rsidRDefault="004418D1" w:rsidP="004418D1">
      <w:pPr>
        <w:rPr>
          <w:b/>
          <w:sz w:val="28"/>
          <w:szCs w:val="28"/>
          <w:lang w:val="sk-SK"/>
        </w:rPr>
      </w:pPr>
      <w:r w:rsidRPr="009D3D8B">
        <w:rPr>
          <w:b/>
          <w:sz w:val="28"/>
          <w:szCs w:val="28"/>
          <w:lang w:val="sk-SK"/>
        </w:rPr>
        <w:t>Nástupníctvo na trón:</w:t>
      </w:r>
    </w:p>
    <w:p w:rsidR="004418D1" w:rsidRDefault="004418D1" w:rsidP="004418D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po smrti Ž.L. vládol iba 2 roky jeho </w:t>
      </w:r>
      <w:r w:rsidRPr="009D3D8B">
        <w:rPr>
          <w:b/>
          <w:lang w:val="sk-SK"/>
        </w:rPr>
        <w:t>zať Albrecht Habsburský</w:t>
      </w:r>
      <w:r>
        <w:rPr>
          <w:lang w:val="sk-SK"/>
        </w:rPr>
        <w:t xml:space="preserve"> – náhle však zomrel</w:t>
      </w:r>
    </w:p>
    <w:p w:rsidR="004418D1" w:rsidRDefault="004418D1" w:rsidP="004418D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jeho syn </w:t>
      </w:r>
      <w:r w:rsidRPr="009D3D8B">
        <w:rPr>
          <w:b/>
          <w:lang w:val="sk-SK"/>
        </w:rPr>
        <w:t>Ladislav „Pohrobok</w:t>
      </w:r>
      <w:r>
        <w:rPr>
          <w:lang w:val="sk-SK"/>
        </w:rPr>
        <w:t>“ sa narodil po jeho smrti</w:t>
      </w:r>
    </w:p>
    <w:p w:rsidR="004418D1" w:rsidRDefault="004418D1" w:rsidP="004418D1">
      <w:pPr>
        <w:rPr>
          <w:b/>
          <w:sz w:val="32"/>
          <w:szCs w:val="32"/>
          <w:lang w:val="sk-SK"/>
        </w:rPr>
      </w:pP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8D1"/>
    <w:rsid w:val="00076F5A"/>
    <w:rsid w:val="00274C90"/>
    <w:rsid w:val="00420C1A"/>
    <w:rsid w:val="0044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2014-11-16T19:20:00Z</dcterms:created>
  <dcterms:modified xsi:type="dcterms:W3CDTF">2014-11-16T19:21:00Z</dcterms:modified>
</cp:coreProperties>
</file>