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0EC9" w:rsidRDefault="00C80EC9" w:rsidP="00C80EC9">
      <w:r>
        <w:t xml:space="preserve">                                              TRNAVSKÝ KRAJ</w:t>
      </w:r>
    </w:p>
    <w:p w:rsidR="00C80EC9" w:rsidRDefault="00C80EC9" w:rsidP="00C80EC9">
      <w:r w:rsidRPr="000E1F93">
        <w:rPr>
          <w:b/>
        </w:rPr>
        <w:t xml:space="preserve">Poloha </w:t>
      </w:r>
      <w:r>
        <w:rPr>
          <w:b/>
        </w:rPr>
        <w:t>T</w:t>
      </w:r>
      <w:r w:rsidRPr="000E1F93">
        <w:rPr>
          <w:b/>
        </w:rPr>
        <w:t>K</w:t>
      </w:r>
      <w:r>
        <w:t>: leží ...................., opíš na mape čo ho ohraničuje(sused. štáty,                      kraje, vyznač do mapy na 2.strane)</w:t>
      </w:r>
      <w:r>
        <w:t xml:space="preserve">                                                                        </w:t>
      </w:r>
      <w:r w:rsidRPr="000E1F93">
        <w:rPr>
          <w:b/>
        </w:rPr>
        <w:t xml:space="preserve">Povrch </w:t>
      </w:r>
      <w:r>
        <w:rPr>
          <w:b/>
        </w:rPr>
        <w:t>T</w:t>
      </w:r>
      <w:r w:rsidRPr="000E1F93">
        <w:rPr>
          <w:b/>
        </w:rPr>
        <w:t>K</w:t>
      </w:r>
      <w:r>
        <w:t>: vyznač pohoria a nížiny do mapy</w:t>
      </w:r>
      <w:r>
        <w:t xml:space="preserve">                                             </w:t>
      </w:r>
      <w:r w:rsidRPr="00833986">
        <w:rPr>
          <w:b/>
        </w:rPr>
        <w:t>Podnebie</w:t>
      </w:r>
      <w:r>
        <w:t>: ........................................................................ (nížiny), .......................................................................................... (pohoria)</w:t>
      </w:r>
    </w:p>
    <w:p w:rsidR="00C80EC9" w:rsidRDefault="00C80EC9" w:rsidP="00C80EC9">
      <w:pPr>
        <w:rPr>
          <w:b/>
        </w:rPr>
      </w:pPr>
      <w:r>
        <w:rPr>
          <w:b/>
        </w:rPr>
        <w:t xml:space="preserve">Vodstvo: </w:t>
      </w:r>
      <w:r>
        <w:t xml:space="preserve">rieky (mapa) vodné nádrže ..................................................., </w:t>
      </w:r>
      <w:proofErr w:type="spellStart"/>
      <w:r>
        <w:t>termál</w:t>
      </w:r>
      <w:proofErr w:type="spellEnd"/>
      <w:r>
        <w:t>. pramene:..........................................</w:t>
      </w:r>
    </w:p>
    <w:p w:rsidR="00C80EC9" w:rsidRPr="00520A0A" w:rsidRDefault="00C80EC9" w:rsidP="00C80EC9">
      <w:pPr>
        <w:rPr>
          <w:b/>
        </w:rPr>
      </w:pPr>
      <w:r>
        <w:rPr>
          <w:b/>
        </w:rPr>
        <w:t xml:space="preserve">Lesy: </w:t>
      </w:r>
      <w:r w:rsidRPr="009E3049">
        <w:t>nížiny sú ............................, Borská n. ....................</w:t>
      </w:r>
      <w:r>
        <w:t>, pohoria - ................... a ....................... lesy</w:t>
      </w:r>
      <w:r>
        <w:t xml:space="preserve">                                                                  </w:t>
      </w:r>
      <w:r w:rsidRPr="00520A0A">
        <w:rPr>
          <w:b/>
        </w:rPr>
        <w:t>Hustota osídlenia</w:t>
      </w:r>
      <w:r>
        <w:t>: ....................................................................... (mestá – mapa)</w:t>
      </w:r>
      <w:r>
        <w:t xml:space="preserve">                                                                                                   </w:t>
      </w:r>
      <w:r w:rsidRPr="00520A0A">
        <w:rPr>
          <w:b/>
        </w:rPr>
        <w:t>Obyvateľstvo</w:t>
      </w:r>
      <w:r>
        <w:t>: ¾ ........................, zvyšok najmä .......................</w:t>
      </w:r>
      <w:r>
        <w:t xml:space="preserve">                </w:t>
      </w:r>
      <w:r w:rsidRPr="003D03E3">
        <w:rPr>
          <w:b/>
        </w:rPr>
        <w:t>Priemysel:</w:t>
      </w:r>
      <w:r>
        <w:tab/>
        <w:t xml:space="preserve">                                                                                                    </w:t>
      </w:r>
      <w:r w:rsidRPr="00520A0A">
        <w:rPr>
          <w:b/>
        </w:rPr>
        <w:t>energetický</w:t>
      </w:r>
      <w:r>
        <w:t xml:space="preserve">: ........................ (jadrová), ......................(vodná), ..................... </w:t>
      </w:r>
      <w:r w:rsidRPr="003D03E3">
        <w:rPr>
          <w:b/>
        </w:rPr>
        <w:t>strojársky</w:t>
      </w:r>
      <w:r>
        <w:t xml:space="preserve">:................. (autá), </w:t>
      </w:r>
      <w:r w:rsidRPr="00520A0A">
        <w:rPr>
          <w:b/>
        </w:rPr>
        <w:t>elektrotechnický</w:t>
      </w:r>
      <w:r>
        <w:t xml:space="preserve">: ...................... a ..................... (Samsung), </w:t>
      </w:r>
      <w:r w:rsidRPr="00520A0A">
        <w:rPr>
          <w:b/>
        </w:rPr>
        <w:t>chemický:</w:t>
      </w:r>
      <w:r>
        <w:t xml:space="preserve"> .......................(..................), ........................ (................), ....................... (.....................)                                                                    </w:t>
      </w:r>
      <w:r w:rsidRPr="003D03E3">
        <w:rPr>
          <w:b/>
        </w:rPr>
        <w:t>potravinársky</w:t>
      </w:r>
      <w:r>
        <w:t xml:space="preserve">: ..................................................................(Sereď), ....................................... (Trnava), </w:t>
      </w:r>
      <w:r w:rsidRPr="00520A0A">
        <w:rPr>
          <w:b/>
        </w:rPr>
        <w:t>drevársky</w:t>
      </w:r>
      <w:r>
        <w:t>: nábytok (...................), Hlohovec</w:t>
      </w:r>
      <w:r w:rsidRPr="00520A0A">
        <w:rPr>
          <w:b/>
        </w:rPr>
        <w:t>:...................... a ................, Skalica: ..................a..........................</w:t>
      </w:r>
    </w:p>
    <w:p w:rsidR="00C80EC9" w:rsidRDefault="00C80EC9" w:rsidP="00C80EC9">
      <w:r w:rsidRPr="00520A0A">
        <w:rPr>
          <w:b/>
        </w:rPr>
        <w:t>Poľnohospodárstvo</w:t>
      </w:r>
      <w:r>
        <w:t>:........................................................................................</w:t>
      </w:r>
    </w:p>
    <w:p w:rsidR="00C80EC9" w:rsidRDefault="00C80EC9" w:rsidP="00C80EC9">
      <w:r w:rsidRPr="00266CEB">
        <w:rPr>
          <w:b/>
        </w:rPr>
        <w:t>Cestovný ruch</w:t>
      </w:r>
      <w:r>
        <w:t xml:space="preserve">: ..................... (najstaršie mesto SR), kostolík z čias </w:t>
      </w:r>
      <w:proofErr w:type="spellStart"/>
      <w:r>
        <w:t>V.Moravy</w:t>
      </w:r>
      <w:proofErr w:type="spellEnd"/>
      <w:r>
        <w:t>(...............................), Šaštín (..............................),termálne kúpaliská (..........................................), ...</w:t>
      </w:r>
    </w:p>
    <w:p w:rsidR="00C80EC9" w:rsidRDefault="00C80EC9" w:rsidP="00C80E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457200</wp:posOffset>
            </wp:positionV>
            <wp:extent cx="4221480" cy="5602605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60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EC9" w:rsidRDefault="00C80EC9" w:rsidP="00C80EC9"/>
    <w:p w:rsidR="00C80EC9" w:rsidRDefault="00C80EC9" w:rsidP="00C80EC9"/>
    <w:p w:rsidR="00C425EE" w:rsidRDefault="00C425EE"/>
    <w:sectPr w:rsidR="00C425EE" w:rsidSect="00C80EC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C9"/>
    <w:rsid w:val="00C425EE"/>
    <w:rsid w:val="00C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5969"/>
  <w15:chartTrackingRefBased/>
  <w15:docId w15:val="{EAD6BFE7-B497-4C70-928B-A0EB5BDC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0EC9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1</cp:revision>
  <dcterms:created xsi:type="dcterms:W3CDTF">2020-03-30T11:02:00Z</dcterms:created>
  <dcterms:modified xsi:type="dcterms:W3CDTF">2020-03-30T11:05:00Z</dcterms:modified>
</cp:coreProperties>
</file>