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C7" w:rsidRDefault="00C328C7" w:rsidP="00C328C7">
      <w:pPr>
        <w:jc w:val="center"/>
      </w:pPr>
      <w:r>
        <w:rPr>
          <w:b/>
          <w:bCs/>
        </w:rPr>
        <w:t>ŠPANIELSKO (Madrid), PORTUGALSKO (Lisabon)</w:t>
      </w:r>
    </w:p>
    <w:p w:rsidR="00C328C7" w:rsidRDefault="00C328C7" w:rsidP="00C328C7">
      <w:r>
        <w:rPr>
          <w:b/>
          <w:bCs/>
        </w:rPr>
        <w:t xml:space="preserve">Pyrenejský </w:t>
      </w:r>
      <w:proofErr w:type="spellStart"/>
      <w:r>
        <w:rPr>
          <w:b/>
          <w:bCs/>
        </w:rPr>
        <w:t>polostrov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náhorné</w:t>
      </w:r>
      <w:proofErr w:type="spellEnd"/>
      <w:r>
        <w:rPr>
          <w:bCs/>
        </w:rPr>
        <w:t xml:space="preserve"> plošiny (tzv. </w:t>
      </w:r>
      <w:proofErr w:type="spellStart"/>
      <w:r>
        <w:rPr>
          <w:bCs/>
        </w:rPr>
        <w:t>meseta</w:t>
      </w:r>
      <w:proofErr w:type="spellEnd"/>
      <w:r>
        <w:rPr>
          <w:bCs/>
        </w:rPr>
        <w:t xml:space="preserve">) a </w:t>
      </w:r>
      <w:proofErr w:type="spellStart"/>
      <w:r>
        <w:rPr>
          <w:bCs/>
        </w:rPr>
        <w:t>pohoria</w:t>
      </w:r>
      <w:proofErr w:type="spellEnd"/>
      <w:r>
        <w:rPr>
          <w:bCs/>
        </w:rPr>
        <w:t xml:space="preserve">, subtropické </w:t>
      </w:r>
      <w:proofErr w:type="spellStart"/>
      <w:r>
        <w:rPr>
          <w:bCs/>
        </w:rPr>
        <w:t>podnebie</w:t>
      </w:r>
      <w:proofErr w:type="spellEnd"/>
    </w:p>
    <w:p w:rsidR="00C328C7" w:rsidRDefault="00C328C7" w:rsidP="00C328C7">
      <w:proofErr w:type="spellStart"/>
      <w:r>
        <w:rPr>
          <w:b/>
          <w:bCs/>
        </w:rPr>
        <w:t>Španielsko</w:t>
      </w:r>
      <w:proofErr w:type="spellEnd"/>
      <w:r>
        <w:rPr>
          <w:b/>
          <w:bCs/>
        </w:rPr>
        <w:t xml:space="preserve">(+ </w:t>
      </w:r>
      <w:proofErr w:type="spellStart"/>
      <w:r>
        <w:rPr>
          <w:b/>
          <w:bCs/>
        </w:rPr>
        <w:t>Baleárske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Kanárske</w:t>
      </w:r>
      <w:proofErr w:type="spellEnd"/>
      <w:r>
        <w:rPr>
          <w:b/>
          <w:bCs/>
        </w:rPr>
        <w:t xml:space="preserve"> ostrovy)</w:t>
      </w:r>
      <w:r>
        <w:rPr>
          <w:bCs/>
        </w:rPr>
        <w:t xml:space="preserve">:Španieli, </w:t>
      </w:r>
      <w:proofErr w:type="gramStart"/>
      <w:r>
        <w:rPr>
          <w:bCs/>
        </w:rPr>
        <w:t xml:space="preserve">Katalánci , </w:t>
      </w:r>
      <w:proofErr w:type="spellStart"/>
      <w:r>
        <w:rPr>
          <w:bCs/>
        </w:rPr>
        <w:t>Baskovia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prisťahovalci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monarchia</w:t>
      </w:r>
      <w:proofErr w:type="spellEnd"/>
      <w:r>
        <w:rPr>
          <w:bCs/>
        </w:rPr>
        <w:t xml:space="preserve">, člen EÚ, turistický ruch: historické </w:t>
      </w:r>
      <w:proofErr w:type="spellStart"/>
      <w:r>
        <w:rPr>
          <w:bCs/>
        </w:rPr>
        <w:t>mestá</w:t>
      </w:r>
      <w:proofErr w:type="spellEnd"/>
      <w:r>
        <w:rPr>
          <w:bCs/>
        </w:rPr>
        <w:t xml:space="preserve"> </w:t>
      </w:r>
      <w:r>
        <w:rPr>
          <w:bCs/>
        </w:rPr>
        <w:t xml:space="preserve"> </w:t>
      </w:r>
      <w:proofErr w:type="spellStart"/>
      <w:r>
        <w:rPr>
          <w:bCs/>
        </w:rPr>
        <w:t>pamiatky</w:t>
      </w:r>
      <w:proofErr w:type="spellEnd"/>
      <w:r>
        <w:rPr>
          <w:bCs/>
        </w:rPr>
        <w:t xml:space="preserve">, pláže                                                                    </w:t>
      </w:r>
      <w:proofErr w:type="spellStart"/>
      <w:r w:rsidRPr="00035808">
        <w:rPr>
          <w:b/>
          <w:bCs/>
        </w:rPr>
        <w:t>Pestovanie</w:t>
      </w:r>
      <w:proofErr w:type="spellEnd"/>
      <w:r>
        <w:rPr>
          <w:bCs/>
        </w:rPr>
        <w:t xml:space="preserve">: citrusy, </w:t>
      </w:r>
      <w:proofErr w:type="spellStart"/>
      <w:r>
        <w:rPr>
          <w:bCs/>
        </w:rPr>
        <w:t>vinič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tabak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ovocia</w:t>
      </w:r>
      <w:proofErr w:type="spellEnd"/>
      <w:r>
        <w:rPr>
          <w:bCs/>
        </w:rPr>
        <w:t xml:space="preserve"> a zeleniny, </w:t>
      </w:r>
      <w:proofErr w:type="spellStart"/>
      <w:r>
        <w:rPr>
          <w:bCs/>
        </w:rPr>
        <w:t>ťažba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ortuti</w:t>
      </w:r>
      <w:proofErr w:type="spellEnd"/>
      <w:r>
        <w:rPr>
          <w:bCs/>
        </w:rPr>
        <w:t xml:space="preserve"> a zinku, </w:t>
      </w:r>
      <w:proofErr w:type="spellStart"/>
      <w:r>
        <w:rPr>
          <w:bCs/>
        </w:rPr>
        <w:t>náleziská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železnej</w:t>
      </w:r>
      <w:proofErr w:type="spellEnd"/>
      <w:r>
        <w:rPr>
          <w:bCs/>
        </w:rPr>
        <w:t xml:space="preserve"> rudy, </w:t>
      </w:r>
      <w:proofErr w:type="spellStart"/>
      <w:r>
        <w:rPr>
          <w:bCs/>
        </w:rPr>
        <w:t>strojársky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priemysel</w:t>
      </w:r>
      <w:proofErr w:type="spellEnd"/>
      <w:r>
        <w:rPr>
          <w:bCs/>
        </w:rPr>
        <w:t xml:space="preserve"> </w:t>
      </w:r>
      <w:r>
        <w:rPr>
          <w:bCs/>
        </w:rPr>
        <w:t xml:space="preserve"> </w:t>
      </w:r>
      <w:proofErr w:type="spellStart"/>
      <w:r>
        <w:rPr>
          <w:bCs/>
        </w:rPr>
        <w:t>autá</w:t>
      </w:r>
      <w:proofErr w:type="spellEnd"/>
      <w:r>
        <w:rPr>
          <w:bCs/>
        </w:rPr>
        <w:t xml:space="preserve"> (SEAT), </w:t>
      </w:r>
      <w:proofErr w:type="spellStart"/>
      <w:r>
        <w:rPr>
          <w:bCs/>
        </w:rPr>
        <w:t>lode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lietadlá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veľká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nezamestnanosť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najmä</w:t>
      </w:r>
      <w:proofErr w:type="spellEnd"/>
      <w:r>
        <w:rPr>
          <w:bCs/>
        </w:rPr>
        <w:t xml:space="preserve"> mladých).</w:t>
      </w:r>
    </w:p>
    <w:p w:rsidR="00C328C7" w:rsidRDefault="00C328C7" w:rsidP="00C328C7">
      <w:r>
        <w:rPr>
          <w:b/>
          <w:bCs/>
        </w:rPr>
        <w:t>Portugalsko (+Azory a Madeira)</w:t>
      </w:r>
      <w:r>
        <w:rPr>
          <w:bCs/>
        </w:rPr>
        <w:t xml:space="preserve">: </w:t>
      </w:r>
      <w:proofErr w:type="gramStart"/>
      <w:r>
        <w:rPr>
          <w:bCs/>
        </w:rPr>
        <w:t>Portugalci , republika</w:t>
      </w:r>
      <w:proofErr w:type="gramEnd"/>
      <w:r>
        <w:rPr>
          <w:bCs/>
        </w:rPr>
        <w:t xml:space="preserve">, člen EÚ, korkové duby – </w:t>
      </w:r>
      <w:proofErr w:type="spellStart"/>
      <w:r>
        <w:rPr>
          <w:bCs/>
        </w:rPr>
        <w:t>najviac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svete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poľnohospodárstvo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ako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Španielsku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potravinársky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priemysel</w:t>
      </w:r>
      <w:proofErr w:type="spellEnd"/>
      <w:r>
        <w:rPr>
          <w:bCs/>
        </w:rPr>
        <w:t xml:space="preserve">; významný rybolov, </w:t>
      </w:r>
      <w:proofErr w:type="spellStart"/>
      <w:r>
        <w:rPr>
          <w:bCs/>
        </w:rPr>
        <w:t>cestovný</w:t>
      </w:r>
      <w:proofErr w:type="spellEnd"/>
      <w:r>
        <w:rPr>
          <w:bCs/>
        </w:rPr>
        <w:t xml:space="preserve"> ruch</w:t>
      </w:r>
    </w:p>
    <w:p w:rsidR="00C328C7" w:rsidRDefault="00C328C7" w:rsidP="00C328C7">
      <w:r>
        <w:rPr>
          <w:b/>
          <w:bCs/>
        </w:rPr>
        <w:t>Andorra</w:t>
      </w:r>
      <w:r>
        <w:rPr>
          <w:bCs/>
        </w:rPr>
        <w:t xml:space="preserve">: </w:t>
      </w:r>
      <w:proofErr w:type="spellStart"/>
      <w:r>
        <w:rPr>
          <w:bCs/>
        </w:rPr>
        <w:t>kniežatstvo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cestovný</w:t>
      </w:r>
      <w:proofErr w:type="spellEnd"/>
      <w:r>
        <w:rPr>
          <w:bCs/>
        </w:rPr>
        <w:t xml:space="preserve"> ruch                    </w:t>
      </w:r>
      <w:proofErr w:type="spellStart"/>
      <w:r>
        <w:rPr>
          <w:b/>
          <w:bCs/>
        </w:rPr>
        <w:t>Gibraltár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kolónia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Veľkej</w:t>
      </w:r>
      <w:proofErr w:type="spellEnd"/>
      <w:r>
        <w:rPr>
          <w:bCs/>
        </w:rPr>
        <w:t xml:space="preserve"> Británie </w:t>
      </w:r>
    </w:p>
    <w:p w:rsidR="00025DB7" w:rsidRDefault="00025DB7" w:rsidP="00025DB7">
      <w:pPr>
        <w:jc w:val="both"/>
        <w:rPr>
          <w:rFonts w:cs="Tahoma"/>
        </w:rPr>
      </w:pPr>
    </w:p>
    <w:sectPr w:rsidR="00025DB7" w:rsidSect="0079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567"/>
    <w:rsid w:val="00025DB7"/>
    <w:rsid w:val="00057826"/>
    <w:rsid w:val="003B3381"/>
    <w:rsid w:val="00794629"/>
    <w:rsid w:val="009D5AAE"/>
    <w:rsid w:val="00BE6567"/>
    <w:rsid w:val="00C328C7"/>
    <w:rsid w:val="00C5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5</cp:revision>
  <dcterms:created xsi:type="dcterms:W3CDTF">2018-05-10T19:44:00Z</dcterms:created>
  <dcterms:modified xsi:type="dcterms:W3CDTF">2018-05-13T14:35:00Z</dcterms:modified>
</cp:coreProperties>
</file>