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25" w:rsidRDefault="00F32725" w:rsidP="00F327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POLOHA A ROZLOHA SR</w:t>
      </w:r>
    </w:p>
    <w:p w:rsidR="00F32725" w:rsidRPr="007D6AEE" w:rsidRDefault="00F32725" w:rsidP="00F32725">
      <w:pPr>
        <w:tabs>
          <w:tab w:val="num" w:pos="720"/>
        </w:tabs>
        <w:rPr>
          <w:b/>
          <w:bCs/>
          <w:sz w:val="24"/>
          <w:szCs w:val="24"/>
        </w:rPr>
      </w:pPr>
      <w:r w:rsidRPr="007D6AEE">
        <w:rPr>
          <w:bCs/>
          <w:sz w:val="24"/>
          <w:szCs w:val="24"/>
        </w:rPr>
        <w:t>Stred Európy</w:t>
      </w:r>
      <w:r w:rsidRPr="007D6AEE">
        <w:rPr>
          <w:b/>
          <w:bCs/>
          <w:sz w:val="24"/>
          <w:szCs w:val="24"/>
        </w:rPr>
        <w:t xml:space="preserve"> – kostol sv. Jána v Kremnických Baniach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</w:t>
      </w:r>
      <w:r w:rsidRPr="007D6AEE">
        <w:rPr>
          <w:bCs/>
          <w:sz w:val="24"/>
          <w:szCs w:val="24"/>
        </w:rPr>
        <w:t>Stred SR</w:t>
      </w:r>
      <w:r w:rsidRPr="007D6AEE">
        <w:rPr>
          <w:b/>
          <w:bCs/>
          <w:sz w:val="24"/>
          <w:szCs w:val="24"/>
        </w:rPr>
        <w:t xml:space="preserve"> : vrch Hrb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    </w:t>
      </w:r>
      <w:r w:rsidRPr="007D6AEE">
        <w:rPr>
          <w:b/>
          <w:bCs/>
          <w:sz w:val="24"/>
          <w:szCs w:val="24"/>
        </w:rPr>
        <w:t>Slovensko leží na severnej a východnej pologuli (49 036 km²)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V</w:t>
      </w:r>
      <w:r w:rsidRPr="007D6AEE">
        <w:rPr>
          <w:b/>
          <w:bCs/>
          <w:sz w:val="24"/>
          <w:szCs w:val="24"/>
        </w:rPr>
        <w:t xml:space="preserve">nútrozemský štát: </w:t>
      </w:r>
      <w:r w:rsidRPr="007D6AEE">
        <w:rPr>
          <w:bCs/>
          <w:sz w:val="24"/>
          <w:szCs w:val="24"/>
        </w:rPr>
        <w:t>najbližšie more – Čierne m</w:t>
      </w:r>
      <w:r w:rsidRPr="007D6A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Pr="007D6AEE">
        <w:rPr>
          <w:b/>
          <w:bCs/>
          <w:sz w:val="24"/>
          <w:szCs w:val="24"/>
        </w:rPr>
        <w:t xml:space="preserve">Okrajové body: </w:t>
      </w:r>
      <w:r w:rsidRPr="007D6AEE">
        <w:rPr>
          <w:bCs/>
          <w:sz w:val="24"/>
          <w:szCs w:val="24"/>
        </w:rPr>
        <w:t>najsevernejší-  Oravská Polhora (Babia Hora), najjužnejší – Patince, najzápadnejší – Záhorská Ves, najvýchodnejší – Nová Sedlica (Kremenec)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7D6AEE">
        <w:rPr>
          <w:b/>
          <w:bCs/>
          <w:sz w:val="24"/>
          <w:szCs w:val="24"/>
        </w:rPr>
        <w:t>Cez Slovensko  prechádza rozvodie medzi Čiernym a Baltským morom.</w:t>
      </w:r>
      <w:r>
        <w:rPr>
          <w:b/>
          <w:bCs/>
          <w:sz w:val="24"/>
          <w:szCs w:val="24"/>
        </w:rPr>
        <w:t xml:space="preserve">                                         </w:t>
      </w:r>
      <w:r w:rsidRPr="007D6AEE">
        <w:rPr>
          <w:b/>
          <w:bCs/>
          <w:sz w:val="24"/>
          <w:szCs w:val="24"/>
        </w:rPr>
        <w:t xml:space="preserve">Hranice: </w:t>
      </w:r>
      <w:r w:rsidRPr="007D6AEE">
        <w:rPr>
          <w:bCs/>
          <w:sz w:val="24"/>
          <w:szCs w:val="24"/>
        </w:rPr>
        <w:t>MAĎARSKO,POĽSKO, ČESKO, RAKÚSKO, UKRAJINA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Pr="007D6AEE">
        <w:rPr>
          <w:b/>
          <w:bCs/>
          <w:sz w:val="24"/>
          <w:szCs w:val="24"/>
        </w:rPr>
        <w:t>SLOVENSKO je súčasťou EÚ od 2004.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7D6AEE">
        <w:rPr>
          <w:b/>
          <w:bCs/>
          <w:sz w:val="24"/>
          <w:szCs w:val="24"/>
        </w:rPr>
        <w:t xml:space="preserve">SLOVENSKO je súčasťou eurozóny od 2009. </w:t>
      </w:r>
    </w:p>
    <w:p w:rsidR="00B77808" w:rsidRDefault="00B77808"/>
    <w:sectPr w:rsidR="00B77808" w:rsidSect="00B7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725"/>
    <w:rsid w:val="00B77808"/>
    <w:rsid w:val="00F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7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2018-10-08T19:44:00Z</dcterms:created>
  <dcterms:modified xsi:type="dcterms:W3CDTF">2018-10-08T19:44:00Z</dcterms:modified>
</cp:coreProperties>
</file>