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1" w:rsidRDefault="00A56D91" w:rsidP="00A56D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Podnebie Ameriky</w:t>
      </w:r>
    </w:p>
    <w:p w:rsidR="00A56D91" w:rsidRDefault="00A56D91" w:rsidP="00A56D91">
      <w:pPr>
        <w:pStyle w:val="Bezriadkovania"/>
        <w:rPr>
          <w:b/>
          <w:sz w:val="24"/>
          <w:szCs w:val="24"/>
        </w:rPr>
      </w:pPr>
    </w:p>
    <w:p w:rsidR="00A56D91" w:rsidRDefault="00A56D91" w:rsidP="00A56D91">
      <w:pPr>
        <w:pStyle w:val="Bezriadkovania"/>
      </w:pPr>
    </w:p>
    <w:p w:rsidR="00A56D91" w:rsidRDefault="00A56D91" w:rsidP="00A56D91">
      <w:pPr>
        <w:pStyle w:val="Bezriadkovania"/>
        <w:rPr>
          <w:b/>
        </w:rPr>
      </w:pPr>
      <w:r>
        <w:t xml:space="preserve">- Amerika sa rozprestiera </w:t>
      </w:r>
      <w:r>
        <w:rPr>
          <w:b/>
        </w:rPr>
        <w:t>vo všetkých podnebných pásmach</w:t>
      </w:r>
    </w:p>
    <w:p w:rsidR="00A56D91" w:rsidRDefault="00A56D91" w:rsidP="00A56D91">
      <w:pPr>
        <w:pStyle w:val="Bezriadkovania"/>
        <w:rPr>
          <w:b/>
        </w:rPr>
      </w:pPr>
      <w:r>
        <w:t>- najsevernejšie časti Ameriky ležia v </w:t>
      </w:r>
      <w:r>
        <w:rPr>
          <w:b/>
        </w:rPr>
        <w:t>studenom podnebnom pásme</w:t>
      </w:r>
    </w:p>
    <w:p w:rsidR="00A56D91" w:rsidRDefault="00A56D91" w:rsidP="00A56D91">
      <w:pPr>
        <w:pStyle w:val="Bezriadkovania"/>
      </w:pPr>
      <w:r>
        <w:t>- rozľahlé časti Ameriky ležia v </w:t>
      </w:r>
      <w:r>
        <w:rPr>
          <w:b/>
        </w:rPr>
        <w:t xml:space="preserve">miernom podnebnom pásme, </w:t>
      </w:r>
      <w:r>
        <w:t xml:space="preserve">vplyv studeného Labradorského prúdu v S Amerike ,  v J Amerike je územie mierneho pásma  úzke a ochladzuje ho vzduch z Antarktídy);                                                                                                                  - v okolí obratníkov je príjemné </w:t>
      </w:r>
      <w:r>
        <w:rPr>
          <w:b/>
        </w:rPr>
        <w:t>subtropické podnebie</w:t>
      </w:r>
      <w:r>
        <w:t xml:space="preserve">                                                                                            - najrozsiahlejšie územia Ameriky ležia v </w:t>
      </w:r>
      <w:r>
        <w:rPr>
          <w:b/>
        </w:rPr>
        <w:t>teplom (tropickom) podnebnom pásme</w:t>
      </w:r>
      <w:r>
        <w:t xml:space="preserve"> – delí sa na tropické vlhké a tropické suché</w:t>
      </w:r>
    </w:p>
    <w:p w:rsidR="00A56D91" w:rsidRDefault="00A56D91" w:rsidP="00A56D91">
      <w:pPr>
        <w:pStyle w:val="Bezriadkovania"/>
      </w:pPr>
      <w:r>
        <w:t>- prúdy, ovplyvňujúce podnebie Ameriky: studené – Kalifornský, Peruánsky, Labradorský</w:t>
      </w:r>
    </w:p>
    <w:p w:rsidR="00A56D91" w:rsidRDefault="00A56D91" w:rsidP="00A56D91">
      <w:pPr>
        <w:pStyle w:val="Bezriadkovania"/>
      </w:pPr>
      <w:r>
        <w:t xml:space="preserve">                                                                           teplé – Golfský, Brazílsky</w:t>
      </w:r>
    </w:p>
    <w:p w:rsidR="00A56D91" w:rsidRDefault="00A56D91" w:rsidP="00A56D91">
      <w:pPr>
        <w:pStyle w:val="Bezriadkovania"/>
      </w:pPr>
      <w:r>
        <w:t xml:space="preserve"> - veľké nebezpečenstvo pre ľudí predstavujú </w:t>
      </w:r>
      <w:r>
        <w:rPr>
          <w:b/>
        </w:rPr>
        <w:t>hurikány</w:t>
      </w:r>
      <w:r>
        <w:t xml:space="preserve"> a </w:t>
      </w:r>
      <w:r>
        <w:rPr>
          <w:b/>
        </w:rPr>
        <w:t>tornáda</w:t>
      </w:r>
      <w:r>
        <w:t xml:space="preserve"> (vznikajú pri stretnutí veľmi studeného a teplého vzduchu najmä v oblasti Mexického zálivu, Karibského mora a Strednej Ameriky; </w:t>
      </w:r>
    </w:p>
    <w:p w:rsidR="00A56D91" w:rsidRDefault="00A56D91" w:rsidP="00A56D91">
      <w:pPr>
        <w:pStyle w:val="Bezriadkovania"/>
      </w:pPr>
      <w:r>
        <w:t xml:space="preserve">- prúdeniu vzduchu v rovnobežkovom smere zasa prekážajú pohoria Kordiller a Ánd (viac prší na náveterných svahoch pohorí a do vnútrozemia (za horskú bariéru) sa zrážok dostane menej </w:t>
      </w:r>
    </w:p>
    <w:p w:rsidR="00A56D91" w:rsidRDefault="00A56D91" w:rsidP="00A56D91">
      <w:pPr>
        <w:pStyle w:val="Bezriadkovania"/>
      </w:pPr>
    </w:p>
    <w:p w:rsidR="002B5557" w:rsidRDefault="002B5557"/>
    <w:sectPr w:rsidR="002B5557" w:rsidSect="002B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D91"/>
    <w:rsid w:val="002B5557"/>
    <w:rsid w:val="00A5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5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6D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Tempest a.s.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2020-01-21T11:58:00Z</dcterms:created>
  <dcterms:modified xsi:type="dcterms:W3CDTF">2020-01-21T11:58:00Z</dcterms:modified>
</cp:coreProperties>
</file>