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D" w:rsidRDefault="00C9099D" w:rsidP="00C9099D">
      <w:pPr>
        <w:tabs>
          <w:tab w:val="num" w:pos="720"/>
        </w:tabs>
        <w:jc w:val="center"/>
      </w:pPr>
      <w:r>
        <w:t>PODNEBIE AFRIKY</w:t>
      </w:r>
    </w:p>
    <w:p w:rsidR="00C9099D" w:rsidRDefault="00C9099D" w:rsidP="00C9099D">
      <w:pPr>
        <w:tabs>
          <w:tab w:val="num" w:pos="720"/>
        </w:tabs>
      </w:pPr>
      <w:r>
        <w:t xml:space="preserve">Afrika je </w:t>
      </w:r>
      <w:r>
        <w:rPr>
          <w:b/>
          <w:bCs/>
          <w:u w:val="single"/>
        </w:rPr>
        <w:t>najteplejší</w:t>
      </w:r>
      <w:r>
        <w:t xml:space="preserve"> kontinent - takmer celá leží v </w:t>
      </w:r>
      <w:r>
        <w:rPr>
          <w:b/>
          <w:bCs/>
          <w:u w:val="single"/>
        </w:rPr>
        <w:t>teplom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p.p</w:t>
      </w:r>
      <w:proofErr w:type="spellEnd"/>
      <w:r>
        <w:t xml:space="preserve">. (podnebnom pásme)                                                                                        </w:t>
      </w:r>
    </w:p>
    <w:p w:rsidR="00C9099D" w:rsidRDefault="00C9099D" w:rsidP="00C9099D">
      <w:pPr>
        <w:tabs>
          <w:tab w:val="num" w:pos="720"/>
        </w:tabs>
      </w:pPr>
      <w:proofErr w:type="spellStart"/>
      <w:r>
        <w:rPr>
          <w:b/>
          <w:u w:val="single"/>
        </w:rPr>
        <w:t>S</w:t>
      </w:r>
      <w:r>
        <w:rPr>
          <w:b/>
          <w:bCs/>
          <w:u w:val="single"/>
        </w:rPr>
        <w:t>ubtropickoé</w:t>
      </w:r>
      <w:r>
        <w:rPr>
          <w:b/>
          <w:bCs/>
        </w:rPr>
        <w:t>p.p</w:t>
      </w:r>
      <w:proofErr w:type="spellEnd"/>
      <w:r>
        <w:rPr>
          <w:b/>
          <w:bCs/>
        </w:rPr>
        <w:t xml:space="preserve"> -</w:t>
      </w:r>
      <w:r>
        <w:t xml:space="preserve"> najsevernejšia a najjužnejšia časť, sú tu horúce a suché letá a mierne daždivé zimy. </w:t>
      </w:r>
    </w:p>
    <w:p w:rsidR="00C9099D" w:rsidRDefault="00C9099D" w:rsidP="00C9099D">
      <w:pPr>
        <w:tabs>
          <w:tab w:val="num" w:pos="720"/>
        </w:tabs>
        <w:rPr>
          <w:b/>
          <w:bCs/>
        </w:rPr>
      </w:pPr>
      <w:r>
        <w:rPr>
          <w:u w:val="single"/>
        </w:rPr>
        <w:t>T</w:t>
      </w:r>
      <w:r>
        <w:rPr>
          <w:b/>
          <w:bCs/>
          <w:u w:val="single"/>
        </w:rPr>
        <w:t xml:space="preserve">ropické </w:t>
      </w:r>
      <w:r>
        <w:rPr>
          <w:b/>
          <w:bCs/>
        </w:rPr>
        <w:t>suché podnebie -</w:t>
      </w:r>
      <w:r>
        <w:t xml:space="preserve">  najmenej zrážok, vplyv suchých SV pasátov z Ázie =&gt;  púšť </w:t>
      </w:r>
      <w:r>
        <w:rPr>
          <w:b/>
          <w:bCs/>
        </w:rPr>
        <w:t xml:space="preserve">Sahara, JZ pobrežie obmýva studený </w:t>
      </w:r>
      <w:proofErr w:type="spellStart"/>
      <w:r>
        <w:rPr>
          <w:b/>
          <w:bCs/>
          <w:u w:val="single"/>
        </w:rPr>
        <w:t>Benguelský</w:t>
      </w:r>
      <w:proofErr w:type="spellEnd"/>
      <w:r>
        <w:rPr>
          <w:b/>
          <w:bCs/>
          <w:u w:val="single"/>
        </w:rPr>
        <w:t xml:space="preserve"> prúd </w:t>
      </w:r>
      <w:r>
        <w:rPr>
          <w:b/>
          <w:bCs/>
        </w:rPr>
        <w:t xml:space="preserve">=&gt; púšť </w:t>
      </w:r>
      <w:proofErr w:type="spellStart"/>
      <w:r>
        <w:rPr>
          <w:b/>
          <w:bCs/>
        </w:rPr>
        <w:t>Namíb</w:t>
      </w:r>
      <w:proofErr w:type="spellEnd"/>
      <w:r>
        <w:rPr>
          <w:b/>
          <w:bCs/>
        </w:rPr>
        <w:t xml:space="preserve">; - </w:t>
      </w:r>
      <w:r>
        <w:rPr>
          <w:b/>
          <w:bCs/>
          <w:u w:val="single"/>
        </w:rPr>
        <w:t xml:space="preserve">Dračie hory </w:t>
      </w:r>
      <w:r>
        <w:rPr>
          <w:b/>
          <w:bCs/>
        </w:rPr>
        <w:t>zachytávajú vlhké JV pasáty =&gt; púšť Kalahari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  <w:t xml:space="preserve">           </w:t>
      </w:r>
    </w:p>
    <w:p w:rsidR="00C9099D" w:rsidRDefault="00C9099D" w:rsidP="00C9099D">
      <w:pPr>
        <w:tabs>
          <w:tab w:val="num" w:pos="720"/>
        </w:tabs>
      </w:pPr>
      <w:r>
        <w:rPr>
          <w:b/>
          <w:bCs/>
          <w:u w:val="single"/>
        </w:rPr>
        <w:t>Tropické vlhké podnebie</w:t>
      </w:r>
      <w:r>
        <w:rPr>
          <w:u w:val="single"/>
        </w:rPr>
        <w:t xml:space="preserve"> – </w:t>
      </w:r>
      <w:r>
        <w:t xml:space="preserve">Na sever a juh od rovníka sa v teplom podnebnom p. striedajú (v závislosti od vrcholenia Slnka) </w:t>
      </w:r>
      <w:r>
        <w:rPr>
          <w:b/>
          <w:bCs/>
        </w:rPr>
        <w:t>obdobia dažďov s obdobiami sucha</w:t>
      </w:r>
      <w:r>
        <w:t>  - oblasť  strednej a vých. Afriky  -  pásmo medzi suchými a vlhkými oblasťami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C9099D" w:rsidRDefault="00C9099D" w:rsidP="00C9099D">
      <w:pPr>
        <w:tabs>
          <w:tab w:val="num" w:pos="720"/>
        </w:tabs>
        <w:rPr>
          <w:b/>
          <w:bCs/>
        </w:rPr>
      </w:pPr>
      <w:r>
        <w:rPr>
          <w:b/>
          <w:bCs/>
          <w:u w:val="single"/>
        </w:rPr>
        <w:t>Tropické vlhké/rovníkové podnebie</w:t>
      </w:r>
      <w:r>
        <w:rPr>
          <w:b/>
          <w:bCs/>
        </w:rPr>
        <w:t xml:space="preserve"> (najviac zrážok)</w:t>
      </w:r>
      <w:r>
        <w:rPr>
          <w:rFonts w:ascii="Century Gothic" w:eastAsia="+mj-ea" w:hAnsi="Century Gothic" w:cs="+mj-cs"/>
          <w:color w:val="FFFFFF"/>
          <w:kern w:val="24"/>
          <w:sz w:val="48"/>
          <w:szCs w:val="48"/>
        </w:rPr>
        <w:t xml:space="preserve"> </w:t>
      </w:r>
      <w:r>
        <w:rPr>
          <w:b/>
          <w:bCs/>
        </w:rPr>
        <w:t xml:space="preserve">-  oblasť okolo rovníka  -  denne tam prší                </w:t>
      </w:r>
    </w:p>
    <w:p w:rsidR="00C9099D" w:rsidRDefault="00C9099D" w:rsidP="00C9099D">
      <w:pPr>
        <w:tabs>
          <w:tab w:val="num" w:pos="720"/>
        </w:tabs>
      </w:pPr>
      <w:r>
        <w:t xml:space="preserve">V </w:t>
      </w:r>
      <w:r>
        <w:rPr>
          <w:b/>
          <w:bCs/>
        </w:rPr>
        <w:t>pohoriach</w:t>
      </w:r>
      <w:r>
        <w:t xml:space="preserve"> sa podnebie mení s narastajúcou nadmorskou výškou  –  ubúda  teplota a pribúdajú zrážky</w:t>
      </w:r>
    </w:p>
    <w:p w:rsidR="00AC230D" w:rsidRDefault="00AC230D"/>
    <w:sectPr w:rsidR="00AC230D" w:rsidSect="00AC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99D"/>
    <w:rsid w:val="00AC230D"/>
    <w:rsid w:val="00C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9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Tempest a.s.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2017-10-10T08:36:00Z</dcterms:created>
  <dcterms:modified xsi:type="dcterms:W3CDTF">2017-10-10T08:37:00Z</dcterms:modified>
</cp:coreProperties>
</file>