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21" w:rsidRDefault="005B1821" w:rsidP="005B1821">
      <w:pPr>
        <w:ind w:left="720"/>
        <w:jc w:val="center"/>
        <w:rPr>
          <w:b/>
          <w:bCs/>
        </w:rPr>
      </w:pPr>
      <w:r>
        <w:rPr>
          <w:b/>
          <w:bCs/>
        </w:rPr>
        <w:t>MESTÁ A DEDINY</w:t>
      </w:r>
    </w:p>
    <w:p w:rsidR="005B1821" w:rsidRPr="008C1182" w:rsidRDefault="005B1821" w:rsidP="005B1821">
      <w:pPr>
        <w:numPr>
          <w:ilvl w:val="0"/>
          <w:numId w:val="1"/>
        </w:numPr>
        <w:rPr>
          <w:bCs/>
        </w:rPr>
      </w:pPr>
      <w:r w:rsidRPr="008C1182">
        <w:rPr>
          <w:b/>
          <w:bCs/>
        </w:rPr>
        <w:t>Sídlo</w:t>
      </w:r>
      <w:r w:rsidRPr="008C1182">
        <w:rPr>
          <w:bCs/>
        </w:rPr>
        <w:t>- spoločný názov pre mestá, dediny, skupiny obydlí a samoty</w:t>
      </w:r>
    </w:p>
    <w:p w:rsidR="005B1821" w:rsidRPr="008C1182" w:rsidRDefault="005B1821" w:rsidP="005B1821">
      <w:pPr>
        <w:numPr>
          <w:ilvl w:val="0"/>
          <w:numId w:val="1"/>
        </w:numPr>
        <w:rPr>
          <w:bCs/>
        </w:rPr>
      </w:pPr>
      <w:r w:rsidRPr="008C1182">
        <w:rPr>
          <w:b/>
          <w:bCs/>
        </w:rPr>
        <w:t>Mesto</w:t>
      </w:r>
      <w:r w:rsidRPr="008C1182">
        <w:rPr>
          <w:bCs/>
        </w:rPr>
        <w:t>- väčšie, viac obyvateľov, viac  práce, služieb, zábavy, podnikov a inštitúcií</w:t>
      </w:r>
    </w:p>
    <w:p w:rsidR="005B1821" w:rsidRPr="008C1182" w:rsidRDefault="005B1821" w:rsidP="005B1821">
      <w:pPr>
        <w:numPr>
          <w:ilvl w:val="0"/>
          <w:numId w:val="1"/>
        </w:numPr>
        <w:rPr>
          <w:bCs/>
        </w:rPr>
      </w:pPr>
      <w:r w:rsidRPr="008C1182">
        <w:rPr>
          <w:b/>
          <w:bCs/>
        </w:rPr>
        <w:t>Vidiecke sídlo - dedina</w:t>
      </w:r>
      <w:r w:rsidRPr="008C1182">
        <w:rPr>
          <w:bCs/>
        </w:rPr>
        <w:t>- je menšie, menšie možnosti práce, nakupovania, zábavy, služieb</w:t>
      </w:r>
    </w:p>
    <w:p w:rsidR="005B1821" w:rsidRPr="008C1182" w:rsidRDefault="005B1821" w:rsidP="005B1821">
      <w:pPr>
        <w:rPr>
          <w:bCs/>
        </w:rPr>
      </w:pPr>
      <w:r w:rsidRPr="008C1182">
        <w:rPr>
          <w:bCs/>
        </w:rPr>
        <w:t>Veľké mestá (Európa, S.</w:t>
      </w:r>
      <w:r>
        <w:rPr>
          <w:bCs/>
        </w:rPr>
        <w:t xml:space="preserve"> </w:t>
      </w:r>
      <w:r w:rsidRPr="008C1182">
        <w:rPr>
          <w:bCs/>
        </w:rPr>
        <w:t>Amerika, Austrália) –tvoria:</w:t>
      </w:r>
    </w:p>
    <w:p w:rsidR="005B1821" w:rsidRPr="008C1182" w:rsidRDefault="005B1821" w:rsidP="005B1821">
      <w:pPr>
        <w:numPr>
          <w:ilvl w:val="0"/>
          <w:numId w:val="2"/>
        </w:numPr>
        <w:rPr>
          <w:bCs/>
        </w:rPr>
      </w:pPr>
      <w:r w:rsidRPr="008C1182">
        <w:rPr>
          <w:bCs/>
        </w:rPr>
        <w:t>historické centrum</w:t>
      </w:r>
    </w:p>
    <w:p w:rsidR="005B1821" w:rsidRPr="008C1182" w:rsidRDefault="005B1821" w:rsidP="005B1821">
      <w:pPr>
        <w:numPr>
          <w:ilvl w:val="0"/>
          <w:numId w:val="2"/>
        </w:numPr>
        <w:rPr>
          <w:bCs/>
        </w:rPr>
      </w:pPr>
      <w:r w:rsidRPr="008C1182">
        <w:rPr>
          <w:bCs/>
        </w:rPr>
        <w:t>mrakodrapy, inštitúcie, firmy, hotely, banky – CITY</w:t>
      </w:r>
    </w:p>
    <w:p w:rsidR="005B1821" w:rsidRPr="008C1182" w:rsidRDefault="005B1821" w:rsidP="005B1821">
      <w:pPr>
        <w:numPr>
          <w:ilvl w:val="0"/>
          <w:numId w:val="2"/>
        </w:numPr>
        <w:rPr>
          <w:bCs/>
        </w:rPr>
      </w:pPr>
      <w:r w:rsidRPr="008C1182">
        <w:rPr>
          <w:bCs/>
        </w:rPr>
        <w:t>obytné štvrte (sídliská a rodinné domy)</w:t>
      </w:r>
    </w:p>
    <w:p w:rsidR="005B1821" w:rsidRPr="008C1182" w:rsidRDefault="005B1821" w:rsidP="005B1821">
      <w:pPr>
        <w:rPr>
          <w:bCs/>
        </w:rPr>
      </w:pPr>
      <w:r w:rsidRPr="008C1182">
        <w:rPr>
          <w:bCs/>
        </w:rPr>
        <w:t>-  priemyselné štvrte a obchodné centrá, letiská, prístavy, železničné stanice, MHD</w:t>
      </w:r>
    </w:p>
    <w:p w:rsidR="005B1821" w:rsidRPr="008C1182" w:rsidRDefault="005B1821" w:rsidP="005B1821">
      <w:pPr>
        <w:rPr>
          <w:bCs/>
        </w:rPr>
      </w:pPr>
      <w:r w:rsidRPr="008C1182">
        <w:rPr>
          <w:bCs/>
        </w:rPr>
        <w:t>(Afrika, Ázia a J. Amerika) - sú podobné, je tam viac chudobných štvrtí – SLUMY</w:t>
      </w:r>
    </w:p>
    <w:p w:rsidR="005B1821" w:rsidRPr="008C1182" w:rsidRDefault="005B1821" w:rsidP="005B1821">
      <w:pPr>
        <w:rPr>
          <w:bCs/>
        </w:rPr>
      </w:pPr>
      <w:r w:rsidRPr="008C1182">
        <w:rPr>
          <w:bCs/>
        </w:rPr>
        <w:t xml:space="preserve">  Vidiecke sídla- rôzne veľké, v SA a </w:t>
      </w:r>
      <w:proofErr w:type="spellStart"/>
      <w:r w:rsidRPr="008C1182">
        <w:rPr>
          <w:bCs/>
        </w:rPr>
        <w:t>Austr</w:t>
      </w:r>
      <w:proofErr w:type="spellEnd"/>
      <w:r w:rsidRPr="008C1182">
        <w:rPr>
          <w:bCs/>
        </w:rPr>
        <w:t xml:space="preserve">.– FARMY </w:t>
      </w:r>
    </w:p>
    <w:p w:rsidR="00274C90" w:rsidRDefault="00274C90"/>
    <w:sectPr w:rsidR="00274C90" w:rsidSect="0027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380"/>
    <w:multiLevelType w:val="hybridMultilevel"/>
    <w:tmpl w:val="D32E2256"/>
    <w:lvl w:ilvl="0" w:tplc="B198A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82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AC0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D62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448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6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602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D0B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76C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EF2DFB"/>
    <w:multiLevelType w:val="hybridMultilevel"/>
    <w:tmpl w:val="82CADECC"/>
    <w:lvl w:ilvl="0" w:tplc="BBDC6D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7898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68A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D46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C87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549C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270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DAEA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9896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1821"/>
    <w:rsid w:val="00076F5A"/>
    <w:rsid w:val="00274C90"/>
    <w:rsid w:val="002B1506"/>
    <w:rsid w:val="005B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8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3456</cp:lastModifiedBy>
  <cp:revision>1</cp:revision>
  <dcterms:created xsi:type="dcterms:W3CDTF">2015-05-24T09:42:00Z</dcterms:created>
  <dcterms:modified xsi:type="dcterms:W3CDTF">2015-05-24T09:42:00Z</dcterms:modified>
</cp:coreProperties>
</file>