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D" w:rsidRPr="00DF41B1" w:rsidRDefault="00D8301D" w:rsidP="00D8301D">
      <w:pPr>
        <w:ind w:left="360" w:firstLine="348"/>
        <w:rPr>
          <w:b/>
          <w:sz w:val="28"/>
          <w:szCs w:val="28"/>
          <w:lang w:val="sk-SK"/>
        </w:rPr>
      </w:pPr>
      <w:r w:rsidRPr="00DF41B1">
        <w:rPr>
          <w:b/>
          <w:sz w:val="28"/>
          <w:szCs w:val="28"/>
          <w:lang w:val="sk-SK"/>
        </w:rPr>
        <w:t>VLÁDA  JAGELOV</w:t>
      </w:r>
      <w:r>
        <w:rPr>
          <w:b/>
          <w:sz w:val="28"/>
          <w:szCs w:val="28"/>
          <w:lang w:val="sk-SK"/>
        </w:rPr>
        <w:t>COV, MOHÁČSKA KATASTROFA</w:t>
      </w:r>
      <w:r w:rsidRPr="00DF41B1">
        <w:rPr>
          <w:b/>
          <w:sz w:val="28"/>
          <w:szCs w:val="28"/>
          <w:lang w:val="sk-SK"/>
        </w:rPr>
        <w:t xml:space="preserve"> </w:t>
      </w:r>
    </w:p>
    <w:p w:rsidR="00D8301D" w:rsidRDefault="00D8301D" w:rsidP="00D8301D">
      <w:pPr>
        <w:ind w:left="360"/>
        <w:rPr>
          <w:b/>
          <w:lang w:val="sk-SK"/>
        </w:rPr>
      </w:pPr>
      <w:r>
        <w:rPr>
          <w:b/>
          <w:lang w:val="sk-SK"/>
        </w:rPr>
        <w:t>Kráľ „</w:t>
      </w:r>
      <w:proofErr w:type="spellStart"/>
      <w:r>
        <w:rPr>
          <w:b/>
          <w:lang w:val="sk-SK"/>
        </w:rPr>
        <w:t>Dobrze</w:t>
      </w:r>
      <w:proofErr w:type="spellEnd"/>
      <w:r>
        <w:rPr>
          <w:b/>
          <w:lang w:val="sk-SK"/>
        </w:rPr>
        <w:t>“:</w:t>
      </w:r>
    </w:p>
    <w:p w:rsidR="00D8301D" w:rsidRDefault="00D8301D" w:rsidP="00D8301D">
      <w:pPr>
        <w:numPr>
          <w:ilvl w:val="0"/>
          <w:numId w:val="1"/>
        </w:numPr>
        <w:rPr>
          <w:lang w:val="sk-SK"/>
        </w:rPr>
      </w:pPr>
      <w:r w:rsidRPr="002E7FA9">
        <w:rPr>
          <w:lang w:val="sk-SK"/>
        </w:rPr>
        <w:t xml:space="preserve">uhorská šľachta dosadila na trón slabého českého kráľa </w:t>
      </w:r>
      <w:r w:rsidRPr="002E7FA9">
        <w:rPr>
          <w:b/>
          <w:lang w:val="sk-SK"/>
        </w:rPr>
        <w:t xml:space="preserve">Vladislava II. </w:t>
      </w:r>
      <w:proofErr w:type="spellStart"/>
      <w:r w:rsidRPr="002E7FA9">
        <w:rPr>
          <w:b/>
          <w:lang w:val="sk-SK"/>
        </w:rPr>
        <w:t>Jagelovského</w:t>
      </w:r>
      <w:proofErr w:type="spellEnd"/>
      <w:r w:rsidRPr="002E7FA9">
        <w:rPr>
          <w:lang w:val="sk-SK"/>
        </w:rPr>
        <w:t xml:space="preserve"> /pôvodom z Poľska/</w:t>
      </w:r>
      <w:r>
        <w:rPr>
          <w:lang w:val="sk-SK"/>
        </w:rPr>
        <w:t>- prezývali ho kráľ „</w:t>
      </w:r>
      <w:proofErr w:type="spellStart"/>
      <w:r w:rsidRPr="00896E95">
        <w:rPr>
          <w:b/>
          <w:lang w:val="sk-SK"/>
        </w:rPr>
        <w:t>Dobrze</w:t>
      </w:r>
      <w:proofErr w:type="spellEnd"/>
      <w:r>
        <w:rPr>
          <w:lang w:val="sk-SK"/>
        </w:rPr>
        <w:t xml:space="preserve">“(na všetky požiadavky šľachty prikyvoval)                                                                                   </w:t>
      </w:r>
    </w:p>
    <w:p w:rsidR="00D8301D" w:rsidRDefault="00D8301D" w:rsidP="00D8301D">
      <w:pPr>
        <w:ind w:left="360"/>
        <w:rPr>
          <w:lang w:val="sk-SK"/>
        </w:rPr>
      </w:pPr>
      <w:r w:rsidRPr="00896E95">
        <w:rPr>
          <w:b/>
          <w:lang w:val="sk-SK"/>
        </w:rPr>
        <w:t xml:space="preserve">Povstanie Juraja Dóžu(1514) a banícke povstanie                                                                                                         </w:t>
      </w:r>
      <w:r>
        <w:rPr>
          <w:lang w:val="sk-SK"/>
        </w:rPr>
        <w:t>-    ostrihomský arcibiskup zvolal križiacku výpravu proti Turkom, zhromaždili sa iba poddaní, šľachta neprišla</w:t>
      </w:r>
    </w:p>
    <w:p w:rsidR="00D8301D" w:rsidRPr="00896E95" w:rsidRDefault="00D8301D" w:rsidP="00D8301D">
      <w:pPr>
        <w:numPr>
          <w:ilvl w:val="0"/>
          <w:numId w:val="1"/>
        </w:numPr>
        <w:rPr>
          <w:u w:val="single"/>
          <w:lang w:val="sk-SK"/>
        </w:rPr>
      </w:pPr>
      <w:r>
        <w:rPr>
          <w:lang w:val="sk-SK"/>
        </w:rPr>
        <w:t xml:space="preserve">rozhnevaní poddaní obrátili zbrane proti uhorskej šľachte pod velením zemana </w:t>
      </w:r>
      <w:r w:rsidRPr="00007349">
        <w:rPr>
          <w:b/>
          <w:lang w:val="sk-SK"/>
        </w:rPr>
        <w:t>Juraja Dóžu</w:t>
      </w:r>
      <w:r>
        <w:rPr>
          <w:lang w:val="sk-SK"/>
        </w:rPr>
        <w:t xml:space="preserve">, šľachta ich porazila a Dóžu upálila, na poddaných uvalili </w:t>
      </w:r>
      <w:r w:rsidRPr="00896E95">
        <w:rPr>
          <w:b/>
          <w:lang w:val="sk-SK"/>
        </w:rPr>
        <w:t>nevoľníctvo</w:t>
      </w:r>
      <w:r>
        <w:rPr>
          <w:lang w:val="sk-SK"/>
        </w:rPr>
        <w:t xml:space="preserve"> </w:t>
      </w:r>
      <w:r w:rsidRPr="00896E95">
        <w:rPr>
          <w:u w:val="single"/>
          <w:lang w:val="sk-SK"/>
        </w:rPr>
        <w:t>(bez súhlasu zemepána sa nesm</w:t>
      </w:r>
      <w:r>
        <w:rPr>
          <w:u w:val="single"/>
          <w:lang w:val="sk-SK"/>
        </w:rPr>
        <w:t>eli sťahovať, sobášiť, študovať)</w:t>
      </w:r>
      <w:r w:rsidRPr="00896E95">
        <w:rPr>
          <w:u w:val="single"/>
          <w:lang w:val="sk-SK"/>
        </w:rPr>
        <w:t xml:space="preserve"> </w:t>
      </w:r>
    </w:p>
    <w:p w:rsidR="00D8301D" w:rsidRDefault="00D8301D" w:rsidP="00D8301D">
      <w:pPr>
        <w:numPr>
          <w:ilvl w:val="0"/>
          <w:numId w:val="1"/>
        </w:numPr>
        <w:rPr>
          <w:lang w:val="sk-SK"/>
        </w:rPr>
      </w:pPr>
      <w:r w:rsidRPr="00896E95">
        <w:rPr>
          <w:lang w:val="sk-SK"/>
        </w:rPr>
        <w:t>porazené  i</w:t>
      </w:r>
      <w:r>
        <w:rPr>
          <w:lang w:val="sk-SK"/>
        </w:rPr>
        <w:t> </w:t>
      </w:r>
      <w:r w:rsidRPr="00896E95">
        <w:rPr>
          <w:lang w:val="sk-SK"/>
        </w:rPr>
        <w:t>povstanie</w:t>
      </w:r>
      <w:r>
        <w:rPr>
          <w:lang w:val="sk-SK"/>
        </w:rPr>
        <w:t xml:space="preserve"> baníkov zo stredného Slovenska proti útlaku majiteľov baní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lang w:val="sk-SK"/>
        </w:rPr>
        <w:t xml:space="preserve"> Osmanský vodca </w:t>
      </w:r>
      <w:proofErr w:type="spellStart"/>
      <w:r w:rsidRPr="00007349">
        <w:rPr>
          <w:lang w:val="sk-SK"/>
        </w:rPr>
        <w:t>Suleyman</w:t>
      </w:r>
      <w:proofErr w:type="spellEnd"/>
      <w:r w:rsidRPr="00007349">
        <w:rPr>
          <w:lang w:val="sk-SK"/>
        </w:rPr>
        <w:t xml:space="preserve"> II. sa v roku 1525 vydal so svojim vojskom pokoriť Uhorsko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b/>
          <w:bCs/>
          <w:lang w:val="sk-SK"/>
        </w:rPr>
        <w:t>- 1526</w:t>
      </w:r>
      <w:r w:rsidRPr="00007349">
        <w:rPr>
          <w:lang w:val="sk-SK"/>
        </w:rPr>
        <w:t xml:space="preserve"> - bitka pri Moháči- </w:t>
      </w:r>
      <w:r w:rsidRPr="00007349">
        <w:rPr>
          <w:b/>
          <w:bCs/>
          <w:lang w:val="sk-SK"/>
        </w:rPr>
        <w:t>uhorské</w:t>
      </w:r>
      <w:r w:rsidRPr="00007349">
        <w:rPr>
          <w:lang w:val="sk-SK"/>
        </w:rPr>
        <w:t xml:space="preserve"> vojsko </w:t>
      </w:r>
      <w:r w:rsidRPr="00007349">
        <w:rPr>
          <w:b/>
          <w:lang w:val="sk-SK"/>
        </w:rPr>
        <w:t>Ľudovíta II</w:t>
      </w:r>
      <w:r w:rsidRPr="00007349">
        <w:rPr>
          <w:lang w:val="sk-SK"/>
        </w:rPr>
        <w:t xml:space="preserve">. </w:t>
      </w:r>
      <w:proofErr w:type="spellStart"/>
      <w:r w:rsidRPr="00007349">
        <w:rPr>
          <w:b/>
          <w:lang w:val="sk-SK"/>
        </w:rPr>
        <w:t>Jagelovského</w:t>
      </w:r>
      <w:proofErr w:type="spellEnd"/>
      <w:r w:rsidRPr="00007349">
        <w:rPr>
          <w:lang w:val="sk-SK"/>
        </w:rPr>
        <w:t xml:space="preserve"> </w:t>
      </w:r>
      <w:r w:rsidRPr="00007349">
        <w:rPr>
          <w:b/>
          <w:bCs/>
          <w:lang w:val="sk-SK"/>
        </w:rPr>
        <w:t xml:space="preserve">porazené </w:t>
      </w:r>
      <w:r w:rsidRPr="00007349">
        <w:rPr>
          <w:lang w:val="sk-SK"/>
        </w:rPr>
        <w:t>» Ľudovít II. zahynul - kon</w:t>
      </w:r>
      <w:r>
        <w:rPr>
          <w:lang w:val="sk-SK"/>
        </w:rPr>
        <w:t>iec</w:t>
      </w:r>
      <w:r w:rsidRPr="00007349">
        <w:rPr>
          <w:lang w:val="sk-SK"/>
        </w:rPr>
        <w:t xml:space="preserve"> vlád</w:t>
      </w:r>
      <w:r>
        <w:rPr>
          <w:lang w:val="sk-SK"/>
        </w:rPr>
        <w:t>y</w:t>
      </w:r>
      <w:r w:rsidRPr="00007349">
        <w:rPr>
          <w:lang w:val="sk-SK"/>
        </w:rPr>
        <w:t xml:space="preserve"> </w:t>
      </w:r>
      <w:proofErr w:type="spellStart"/>
      <w:r w:rsidRPr="00007349">
        <w:rPr>
          <w:lang w:val="sk-SK"/>
        </w:rPr>
        <w:t>Jagelovcov</w:t>
      </w:r>
      <w:proofErr w:type="spellEnd"/>
      <w:r w:rsidRPr="00007349">
        <w:rPr>
          <w:lang w:val="sk-SK"/>
        </w:rPr>
        <w:t xml:space="preserve"> v Uhorsku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Dedičné</w:t>
      </w:r>
      <w:r w:rsidRPr="00007349">
        <w:rPr>
          <w:lang w:val="sk-SK"/>
        </w:rPr>
        <w:t xml:space="preserve"> zmluvy + časť šľachty dosadili na trón </w:t>
      </w:r>
      <w:r w:rsidRPr="00007349">
        <w:rPr>
          <w:b/>
          <w:bCs/>
          <w:lang w:val="sk-SK"/>
        </w:rPr>
        <w:t>Ferdinanda I.</w:t>
      </w:r>
      <w:r w:rsidRPr="00007349">
        <w:rPr>
          <w:lang w:val="sk-SK"/>
        </w:rPr>
        <w:t xml:space="preserve"> </w:t>
      </w:r>
      <w:r w:rsidRPr="00007349">
        <w:rPr>
          <w:b/>
          <w:bCs/>
          <w:lang w:val="sk-SK"/>
        </w:rPr>
        <w:t xml:space="preserve">Habsburského </w:t>
      </w:r>
      <w:r w:rsidRPr="00007349">
        <w:rPr>
          <w:lang w:val="sk-SK"/>
        </w:rPr>
        <w:t xml:space="preserve">(Habsburgovci na tróne až do roku 1918).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lang w:val="sk-SK"/>
        </w:rPr>
        <w:t xml:space="preserve">Druhá časť šľachty vybrala za kráľa </w:t>
      </w:r>
      <w:r w:rsidRPr="00007349">
        <w:rPr>
          <w:b/>
          <w:bCs/>
          <w:lang w:val="sk-SK"/>
        </w:rPr>
        <w:t xml:space="preserve">Jána </w:t>
      </w:r>
      <w:proofErr w:type="spellStart"/>
      <w:r w:rsidRPr="00007349">
        <w:rPr>
          <w:b/>
          <w:bCs/>
          <w:lang w:val="sk-SK"/>
        </w:rPr>
        <w:t>Zápoľského</w:t>
      </w:r>
      <w:proofErr w:type="spellEnd"/>
      <w:r w:rsidRPr="00007349">
        <w:rPr>
          <w:lang w:val="sk-SK"/>
        </w:rPr>
        <w:t xml:space="preserve"> –  a najmocnejší veľmož.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lang w:val="sk-SK"/>
        </w:rPr>
        <w:t xml:space="preserve">- </w:t>
      </w:r>
      <w:r w:rsidRPr="00007349">
        <w:rPr>
          <w:b/>
          <w:bCs/>
          <w:lang w:val="sk-SK"/>
        </w:rPr>
        <w:t>zápas o moc</w:t>
      </w:r>
      <w:r w:rsidRPr="00007349">
        <w:rPr>
          <w:lang w:val="sk-SK"/>
        </w:rPr>
        <w:t xml:space="preserve"> » </w:t>
      </w:r>
      <w:proofErr w:type="spellStart"/>
      <w:r w:rsidRPr="00007349">
        <w:rPr>
          <w:lang w:val="sk-SK"/>
        </w:rPr>
        <w:t>Zápoľský</w:t>
      </w:r>
      <w:proofErr w:type="spellEnd"/>
      <w:r w:rsidRPr="00007349">
        <w:rPr>
          <w:lang w:val="sk-SK"/>
        </w:rPr>
        <w:t xml:space="preserve"> </w:t>
      </w:r>
      <w:r>
        <w:rPr>
          <w:lang w:val="sk-SK"/>
        </w:rPr>
        <w:t>(</w:t>
      </w:r>
      <w:r w:rsidRPr="00007349">
        <w:rPr>
          <w:lang w:val="sk-SK"/>
        </w:rPr>
        <w:t>pomoc Turkov</w:t>
      </w:r>
      <w:r>
        <w:rPr>
          <w:lang w:val="sk-SK"/>
        </w:rPr>
        <w:t>)</w:t>
      </w:r>
      <w:r w:rsidRPr="00007349">
        <w:rPr>
          <w:lang w:val="sk-SK"/>
        </w:rPr>
        <w:t xml:space="preserve"> » Turci obsadili  okol</w:t>
      </w:r>
      <w:r>
        <w:rPr>
          <w:lang w:val="sk-SK"/>
        </w:rPr>
        <w:t>ie</w:t>
      </w:r>
      <w:r w:rsidRPr="00007349">
        <w:rPr>
          <w:lang w:val="sk-SK"/>
        </w:rPr>
        <w:t xml:space="preserve"> Budína.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b/>
          <w:bCs/>
          <w:u w:val="single"/>
          <w:lang w:val="sk-SK"/>
        </w:rPr>
        <w:t>Výsledok vojny » </w:t>
      </w:r>
      <w:r w:rsidRPr="00007349">
        <w:rPr>
          <w:u w:val="single"/>
          <w:lang w:val="sk-SK"/>
        </w:rPr>
        <w:t xml:space="preserve">v roku </w:t>
      </w:r>
      <w:r w:rsidRPr="00007349">
        <w:rPr>
          <w:b/>
          <w:bCs/>
          <w:u w:val="single"/>
          <w:lang w:val="sk-SK"/>
        </w:rPr>
        <w:t>1541</w:t>
      </w:r>
      <w:r w:rsidRPr="00007349">
        <w:rPr>
          <w:u w:val="single"/>
          <w:lang w:val="sk-SK"/>
        </w:rPr>
        <w:t xml:space="preserve"> sa Uhorsko rozdelilo na 3 časti: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b/>
          <w:bCs/>
          <w:lang w:val="sk-SK"/>
        </w:rPr>
        <w:t>Južné a stredné Uhorsko</w:t>
      </w:r>
      <w:r w:rsidRPr="00007349">
        <w:rPr>
          <w:lang w:val="sk-SK"/>
        </w:rPr>
        <w:t xml:space="preserve"> ovládli na 150 rokov </w:t>
      </w:r>
      <w:r w:rsidRPr="00007349">
        <w:rPr>
          <w:b/>
          <w:bCs/>
          <w:lang w:val="sk-SK"/>
        </w:rPr>
        <w:t>Turci</w:t>
      </w:r>
      <w:r w:rsidRPr="00007349">
        <w:rPr>
          <w:lang w:val="sk-SK"/>
        </w:rPr>
        <w:t xml:space="preserve">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proofErr w:type="spellStart"/>
      <w:r w:rsidRPr="00007349">
        <w:rPr>
          <w:b/>
          <w:bCs/>
          <w:lang w:val="sk-SK"/>
        </w:rPr>
        <w:t>Sedmohradsko</w:t>
      </w:r>
      <w:proofErr w:type="spellEnd"/>
      <w:r w:rsidRPr="00007349">
        <w:rPr>
          <w:lang w:val="sk-SK"/>
        </w:rPr>
        <w:t xml:space="preserve"> sa stalo samostatným štátom </w:t>
      </w:r>
      <w:r w:rsidRPr="00007349">
        <w:rPr>
          <w:b/>
          <w:bCs/>
          <w:lang w:val="sk-SK"/>
        </w:rPr>
        <w:t>pod nadvládou Turkov</w:t>
      </w:r>
      <w:r w:rsidRPr="00007349">
        <w:rPr>
          <w:lang w:val="sk-SK"/>
        </w:rPr>
        <w:t xml:space="preserve"> </w:t>
      </w:r>
    </w:p>
    <w:p w:rsidR="00D8301D" w:rsidRPr="00007349" w:rsidRDefault="00D8301D" w:rsidP="00D8301D">
      <w:pPr>
        <w:numPr>
          <w:ilvl w:val="0"/>
          <w:numId w:val="1"/>
        </w:numPr>
        <w:rPr>
          <w:lang w:val="sk-SK"/>
        </w:rPr>
      </w:pPr>
      <w:r w:rsidRPr="00007349">
        <w:rPr>
          <w:b/>
          <w:bCs/>
          <w:lang w:val="sk-SK"/>
        </w:rPr>
        <w:t>Slovensko, západná časť dnešného Maďarska a zvyšok Chorvátska</w:t>
      </w:r>
      <w:r w:rsidRPr="00007349">
        <w:rPr>
          <w:lang w:val="sk-SK"/>
        </w:rPr>
        <w:t xml:space="preserve"> pod nadvládou </w:t>
      </w:r>
      <w:r w:rsidRPr="00007349">
        <w:rPr>
          <w:b/>
          <w:bCs/>
          <w:lang w:val="sk-SK"/>
        </w:rPr>
        <w:t>Ferdinanda I.</w:t>
      </w:r>
      <w:r w:rsidRPr="00007349">
        <w:rPr>
          <w:lang w:val="sk-SK"/>
        </w:rPr>
        <w:t xml:space="preserve"> (vládol aj v českých krajinách a Rakúsku) </w:t>
      </w:r>
    </w:p>
    <w:p w:rsidR="00784888" w:rsidRPr="00D220D6" w:rsidRDefault="00784888" w:rsidP="00784888">
      <w:pPr>
        <w:ind w:left="720"/>
        <w:rPr>
          <w:bCs/>
        </w:rPr>
      </w:pPr>
    </w:p>
    <w:p w:rsidR="00784888" w:rsidRPr="00620B97" w:rsidRDefault="00784888" w:rsidP="00784888">
      <w:pPr>
        <w:ind w:left="720"/>
        <w:rPr>
          <w:b/>
          <w:bCs/>
        </w:rPr>
      </w:pPr>
    </w:p>
    <w:p w:rsidR="00F92416" w:rsidRDefault="00F92416"/>
    <w:sectPr w:rsidR="00F9241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1470EC"/>
    <w:rsid w:val="00784888"/>
    <w:rsid w:val="00D8301D"/>
    <w:rsid w:val="00F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2018-01-10T18:54:00Z</dcterms:created>
  <dcterms:modified xsi:type="dcterms:W3CDTF">2018-01-20T19:33:00Z</dcterms:modified>
</cp:coreProperties>
</file>