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C" w:rsidRPr="00361C9C" w:rsidRDefault="00361C9C" w:rsidP="00361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9C">
        <w:rPr>
          <w:rFonts w:ascii="Times New Roman" w:hAnsi="Times New Roman" w:cs="Times New Roman"/>
          <w:b/>
          <w:sz w:val="24"/>
          <w:szCs w:val="24"/>
        </w:rPr>
        <w:t>HOSPODÁRSTVO SLOVENSKA</w:t>
      </w:r>
    </w:p>
    <w:p w:rsidR="00361C9C" w:rsidRPr="00361C9C" w:rsidRDefault="00361C9C" w:rsidP="00361C9C">
      <w:pPr>
        <w:rPr>
          <w:rFonts w:ascii="Times New Roman" w:hAnsi="Times New Roman" w:cs="Times New Roman"/>
          <w:sz w:val="24"/>
          <w:szCs w:val="24"/>
        </w:rPr>
      </w:pPr>
      <w:r w:rsidRPr="00361C9C">
        <w:rPr>
          <w:rFonts w:ascii="Times New Roman" w:hAnsi="Times New Roman" w:cs="Times New Roman"/>
          <w:b/>
          <w:sz w:val="24"/>
          <w:szCs w:val="24"/>
        </w:rPr>
        <w:t>Poľnohospodárstvo:</w:t>
      </w:r>
      <w:r w:rsidRPr="00361C9C">
        <w:rPr>
          <w:rFonts w:ascii="Times New Roman" w:hAnsi="Times New Roman" w:cs="Times New Roman"/>
          <w:sz w:val="24"/>
          <w:szCs w:val="24"/>
        </w:rPr>
        <w:t xml:space="preserve"> závislosť od prírodných podmienok, kvality pôd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C9C">
        <w:rPr>
          <w:rFonts w:ascii="Times New Roman" w:hAnsi="Times New Roman" w:cs="Times New Roman"/>
          <w:b/>
          <w:sz w:val="24"/>
          <w:szCs w:val="24"/>
        </w:rPr>
        <w:t>Rastlinná výroba</w:t>
      </w:r>
      <w:r w:rsidRPr="00361C9C">
        <w:rPr>
          <w:rFonts w:ascii="Times New Roman" w:hAnsi="Times New Roman" w:cs="Times New Roman"/>
          <w:sz w:val="24"/>
          <w:szCs w:val="24"/>
        </w:rPr>
        <w:t>: obilniny (pšenica, jačmeň, raž) – juh, okopaniny (kukurica) – juh, (zemiaky) – horské oblasti severného Slovenska, vinohradníctvo – juh SR (Pezinok, Tokaj, Veľký Krtíš), novodobý trend – pestovanie repky olejnej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61C9C">
        <w:rPr>
          <w:rFonts w:ascii="Times New Roman" w:hAnsi="Times New Roman" w:cs="Times New Roman"/>
          <w:b/>
          <w:sz w:val="24"/>
          <w:szCs w:val="24"/>
        </w:rPr>
        <w:t>Živočíšna výroba</w:t>
      </w:r>
      <w:r w:rsidRPr="00361C9C">
        <w:rPr>
          <w:rFonts w:ascii="Times New Roman" w:hAnsi="Times New Roman" w:cs="Times New Roman"/>
          <w:sz w:val="24"/>
          <w:szCs w:val="24"/>
        </w:rPr>
        <w:t>: chov ošípaných, hovädzieho dobytka, oviec a hydiny. Celkový počet chovaných zvierat sa znižuje!!!!</w:t>
      </w:r>
    </w:p>
    <w:p w:rsidR="00361C9C" w:rsidRPr="00361C9C" w:rsidRDefault="00361C9C" w:rsidP="00361C9C">
      <w:pPr>
        <w:rPr>
          <w:rFonts w:ascii="Times New Roman" w:hAnsi="Times New Roman" w:cs="Times New Roman"/>
          <w:sz w:val="24"/>
          <w:szCs w:val="24"/>
        </w:rPr>
      </w:pPr>
      <w:r w:rsidRPr="00361C9C">
        <w:rPr>
          <w:rFonts w:ascii="Times New Roman" w:hAnsi="Times New Roman" w:cs="Times New Roman"/>
          <w:b/>
          <w:sz w:val="24"/>
          <w:szCs w:val="24"/>
        </w:rPr>
        <w:t>Ťažba</w:t>
      </w:r>
      <w:r w:rsidRPr="00361C9C">
        <w:rPr>
          <w:rFonts w:ascii="Times New Roman" w:hAnsi="Times New Roman" w:cs="Times New Roman"/>
          <w:sz w:val="24"/>
          <w:szCs w:val="24"/>
        </w:rPr>
        <w:t>: suroviny viac-menej vyčerpané !!!!, musíme dovážať                                                                                                                                          ropa a zemný plyn (Gbely, Láb) - málo                                                                                                                                                                                              štrky, piesky, vápence (Ladce, Slov. kras, Varín),)                                                                                                                                                        Veľké zásoby: magnezit – juh stredného Slovenska (Jelšava), mastenec (Gemerská Poloma - Rožňava), urán (Jahodná – Košice) – POZOR rádioaktívny materiál, ťažba zakázaná !!!</w:t>
      </w:r>
    </w:p>
    <w:p w:rsidR="000A3316" w:rsidRPr="00361C9C" w:rsidRDefault="00361C9C" w:rsidP="00361C9C">
      <w:pPr>
        <w:rPr>
          <w:rFonts w:ascii="Times New Roman" w:hAnsi="Times New Roman" w:cs="Times New Roman"/>
          <w:sz w:val="24"/>
          <w:szCs w:val="24"/>
        </w:rPr>
      </w:pPr>
      <w:r w:rsidRPr="00361C9C">
        <w:rPr>
          <w:rFonts w:ascii="Times New Roman" w:hAnsi="Times New Roman" w:cs="Times New Roman"/>
          <w:b/>
          <w:sz w:val="24"/>
          <w:szCs w:val="24"/>
        </w:rPr>
        <w:t>Výroba elektriny</w:t>
      </w:r>
      <w:r w:rsidRPr="00361C9C">
        <w:rPr>
          <w:rFonts w:ascii="Times New Roman" w:hAnsi="Times New Roman" w:cs="Times New Roman"/>
          <w:sz w:val="24"/>
          <w:szCs w:val="24"/>
        </w:rPr>
        <w:t xml:space="preserve">: Jadrové elektrárne: </w:t>
      </w:r>
      <w:proofErr w:type="spellStart"/>
      <w:r w:rsidRPr="00361C9C">
        <w:rPr>
          <w:rFonts w:ascii="Times New Roman" w:hAnsi="Times New Roman" w:cs="Times New Roman"/>
          <w:sz w:val="24"/>
          <w:szCs w:val="24"/>
        </w:rPr>
        <w:t>Jaslovské</w:t>
      </w:r>
      <w:proofErr w:type="spellEnd"/>
      <w:r w:rsidRPr="00361C9C">
        <w:rPr>
          <w:rFonts w:ascii="Times New Roman" w:hAnsi="Times New Roman" w:cs="Times New Roman"/>
          <w:sz w:val="24"/>
          <w:szCs w:val="24"/>
        </w:rPr>
        <w:t xml:space="preserve"> Bohunice a </w:t>
      </w:r>
      <w:proofErr w:type="spellStart"/>
      <w:r w:rsidRPr="00361C9C">
        <w:rPr>
          <w:rFonts w:ascii="Times New Roman" w:hAnsi="Times New Roman" w:cs="Times New Roman"/>
          <w:sz w:val="24"/>
          <w:szCs w:val="24"/>
        </w:rPr>
        <w:t>Mochovce</w:t>
      </w:r>
      <w:proofErr w:type="spellEnd"/>
      <w:r w:rsidRPr="00361C9C">
        <w:rPr>
          <w:rFonts w:ascii="Times New Roman" w:hAnsi="Times New Roman" w:cs="Times New Roman"/>
          <w:sz w:val="24"/>
          <w:szCs w:val="24"/>
        </w:rPr>
        <w:t xml:space="preserve">, vodné elektrárne: </w:t>
      </w:r>
      <w:proofErr w:type="spellStart"/>
      <w:r w:rsidRPr="00361C9C">
        <w:rPr>
          <w:rFonts w:ascii="Times New Roman" w:hAnsi="Times New Roman" w:cs="Times New Roman"/>
          <w:sz w:val="24"/>
          <w:szCs w:val="24"/>
        </w:rPr>
        <w:t>Gabčíkovo,na</w:t>
      </w:r>
      <w:proofErr w:type="spellEnd"/>
      <w:r w:rsidRPr="00361C9C">
        <w:rPr>
          <w:rFonts w:ascii="Times New Roman" w:hAnsi="Times New Roman" w:cs="Times New Roman"/>
          <w:sz w:val="24"/>
          <w:szCs w:val="24"/>
        </w:rPr>
        <w:t xml:space="preserve"> Váhu, na Hrone, tepelné elektrárne: Vojňany a Zemianske Kostoľany, alternatívne zdroje: solárne, na biomasu, veterné</w:t>
      </w:r>
    </w:p>
    <w:sectPr w:rsidR="000A3316" w:rsidRPr="00361C9C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1C9C"/>
    <w:rsid w:val="000A3316"/>
    <w:rsid w:val="00361C9C"/>
    <w:rsid w:val="00A75344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2019-02-09T18:40:00Z</dcterms:created>
  <dcterms:modified xsi:type="dcterms:W3CDTF">2019-02-09T18:41:00Z</dcterms:modified>
</cp:coreProperties>
</file>