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5B" w:rsidRDefault="00C40A5B" w:rsidP="00C40A5B">
      <w:pPr>
        <w:jc w:val="center"/>
        <w:rPr>
          <w:b/>
          <w:bCs/>
        </w:rPr>
      </w:pPr>
      <w:r>
        <w:rPr>
          <w:b/>
          <w:bCs/>
        </w:rPr>
        <w:t>BELGICKO (Brusel), HOLANDSKO (Amsterdam), LUXEMBURSKO (Luxemburg)</w:t>
      </w:r>
    </w:p>
    <w:p w:rsidR="00C40A5B" w:rsidRDefault="00C40A5B" w:rsidP="00C40A5B">
      <w:pPr>
        <w:rPr>
          <w:bCs/>
        </w:rPr>
      </w:pPr>
      <w:r w:rsidRPr="00220EF4">
        <w:rPr>
          <w:b/>
          <w:bCs/>
        </w:rPr>
        <w:t xml:space="preserve">BENELUX </w:t>
      </w:r>
      <w:r w:rsidRPr="00DB4DBB">
        <w:rPr>
          <w:bCs/>
        </w:rPr>
        <w:t xml:space="preserve">– colná únia Belgicka, Holandska </w:t>
      </w:r>
      <w:r w:rsidRPr="00DB4DBB">
        <w:rPr>
          <w:bCs/>
        </w:rPr>
        <w:sym w:font="Symbol" w:char="00AE"/>
      </w:r>
      <w:r w:rsidRPr="00DB4DBB">
        <w:rPr>
          <w:bCs/>
        </w:rPr>
        <w:t xml:space="preserve"> základ EÚ.</w:t>
      </w:r>
      <w:r>
        <w:rPr>
          <w:bCs/>
        </w:rPr>
        <w:t xml:space="preserve">                                                                                         </w:t>
      </w:r>
      <w:r w:rsidRPr="00DB4DBB">
        <w:rPr>
          <w:bCs/>
        </w:rPr>
        <w:t>Roviny a nížiny, nízke pohorie Ardeny,</w:t>
      </w:r>
      <w:r>
        <w:rPr>
          <w:bCs/>
        </w:rPr>
        <w:t xml:space="preserve"> </w:t>
      </w:r>
      <w:r w:rsidRPr="00DB4DBB">
        <w:rPr>
          <w:bCs/>
        </w:rPr>
        <w:t xml:space="preserve">rieky Rýn, , </w:t>
      </w:r>
      <w:proofErr w:type="spellStart"/>
      <w:r w:rsidRPr="00DB4DBB">
        <w:rPr>
          <w:bCs/>
        </w:rPr>
        <w:t>Šelda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prieplavy,</w:t>
      </w:r>
      <w:r w:rsidRPr="00DB4DBB">
        <w:rPr>
          <w:bCs/>
        </w:rPr>
        <w:t>Mierne</w:t>
      </w:r>
      <w:proofErr w:type="spellEnd"/>
      <w:r w:rsidRPr="00DB4DBB">
        <w:rPr>
          <w:bCs/>
        </w:rPr>
        <w:t xml:space="preserve"> podnebie, vplyv oceánu.</w:t>
      </w:r>
      <w:r>
        <w:rPr>
          <w:bCs/>
        </w:rPr>
        <w:t xml:space="preserve"> </w:t>
      </w:r>
      <w:r w:rsidRPr="00DB4DBB">
        <w:rPr>
          <w:b/>
          <w:bCs/>
        </w:rPr>
        <w:t>Belgicko:</w:t>
      </w:r>
      <w:r w:rsidRPr="00DB4DBB">
        <w:rPr>
          <w:bCs/>
        </w:rPr>
        <w:t xml:space="preserve"> </w:t>
      </w:r>
      <w:proofErr w:type="spellStart"/>
      <w:r w:rsidRPr="00DB4DBB">
        <w:rPr>
          <w:bCs/>
        </w:rPr>
        <w:t>Valóni</w:t>
      </w:r>
      <w:proofErr w:type="spellEnd"/>
      <w:r w:rsidRPr="00DB4DBB">
        <w:rPr>
          <w:bCs/>
        </w:rPr>
        <w:t xml:space="preserve">  (francúzština), Flámi  (holandčina) </w:t>
      </w:r>
      <w:r>
        <w:rPr>
          <w:bCs/>
        </w:rPr>
        <w:t>-</w:t>
      </w:r>
      <w:r w:rsidRPr="00DB4DBB">
        <w:rPr>
          <w:bCs/>
        </w:rPr>
        <w:t xml:space="preserve">snahy o rozdelenie, monarchia, sídlo </w:t>
      </w:r>
      <w:proofErr w:type="spellStart"/>
      <w:r w:rsidRPr="00DB4DBB">
        <w:rPr>
          <w:bCs/>
        </w:rPr>
        <w:t>EÚa</w:t>
      </w:r>
      <w:proofErr w:type="spellEnd"/>
      <w:r w:rsidRPr="00DB4DBB">
        <w:rPr>
          <w:bCs/>
        </w:rPr>
        <w:t xml:space="preserve"> NATO ,97% </w:t>
      </w:r>
      <w:proofErr w:type="spellStart"/>
      <w:r w:rsidRPr="00DB4DBB">
        <w:rPr>
          <w:bCs/>
        </w:rPr>
        <w:t>obyvat.v</w:t>
      </w:r>
      <w:proofErr w:type="spellEnd"/>
      <w:r w:rsidRPr="00DB4DBB">
        <w:rPr>
          <w:bCs/>
        </w:rPr>
        <w:t xml:space="preserve"> mestách.</w:t>
      </w:r>
      <w:r>
        <w:rPr>
          <w:bCs/>
        </w:rPr>
        <w:tab/>
        <w:t xml:space="preserve">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</w:t>
      </w:r>
      <w:r w:rsidRPr="00DB4DBB">
        <w:rPr>
          <w:bCs/>
        </w:rPr>
        <w:t xml:space="preserve">výroba železa </w:t>
      </w:r>
      <w:r w:rsidRPr="00DB4DBB">
        <w:rPr>
          <w:bCs/>
        </w:rPr>
        <w:sym w:font="Symbol" w:char="00AE"/>
      </w:r>
      <w:r w:rsidRPr="00DB4DBB">
        <w:rPr>
          <w:bCs/>
        </w:rPr>
        <w:t xml:space="preserve"> </w:t>
      </w:r>
      <w:r w:rsidRPr="00DB4DBB">
        <w:rPr>
          <w:b/>
          <w:bCs/>
        </w:rPr>
        <w:t>strojárstvo</w:t>
      </w:r>
      <w:r w:rsidRPr="00DB4DBB">
        <w:rPr>
          <w:bCs/>
        </w:rPr>
        <w:t xml:space="preserve"> (aj zbrane), </w:t>
      </w:r>
      <w:r w:rsidRPr="00220EF4">
        <w:rPr>
          <w:b/>
          <w:bCs/>
        </w:rPr>
        <w:t>elektrotechnický</w:t>
      </w:r>
      <w:r w:rsidRPr="00DB4DBB">
        <w:rPr>
          <w:bCs/>
        </w:rPr>
        <w:t xml:space="preserve"> priemysel , výroba spotrebnej elektroniky, </w:t>
      </w:r>
      <w:r w:rsidRPr="00220EF4">
        <w:rPr>
          <w:b/>
          <w:bCs/>
        </w:rPr>
        <w:t>brúsenie diamantov</w:t>
      </w:r>
      <w:r w:rsidRPr="00DB4DBB">
        <w:rPr>
          <w:bCs/>
        </w:rPr>
        <w:t xml:space="preserve"> , výroba čipiek a čokolád,</w:t>
      </w:r>
      <w:r>
        <w:rPr>
          <w:bCs/>
        </w:rPr>
        <w:t xml:space="preserve"> </w:t>
      </w:r>
      <w:r w:rsidRPr="00DB4DBB">
        <w:rPr>
          <w:bCs/>
        </w:rPr>
        <w:t>najhustejšia sieť železníc na svete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</w:t>
      </w:r>
      <w:r w:rsidRPr="00DB4DBB">
        <w:rPr>
          <w:b/>
          <w:bCs/>
        </w:rPr>
        <w:t>Holandsko</w:t>
      </w:r>
      <w:r w:rsidRPr="00DB4DBB">
        <w:rPr>
          <w:bCs/>
        </w:rPr>
        <w:t>: Holanďania 80%, prisťahovalci, monarchia, člen EÚ)</w:t>
      </w:r>
      <w:r>
        <w:rPr>
          <w:bCs/>
        </w:rPr>
        <w:t xml:space="preserve">                                                                       </w:t>
      </w:r>
      <w:r w:rsidRPr="00DB4DBB">
        <w:rPr>
          <w:bCs/>
        </w:rPr>
        <w:t xml:space="preserve">Haag – sídlo Európskeho súdneho dvora, 40 % územia leží pod hladinou mora – </w:t>
      </w:r>
      <w:proofErr w:type="spellStart"/>
      <w:r w:rsidRPr="00220EF4">
        <w:rPr>
          <w:b/>
          <w:bCs/>
        </w:rPr>
        <w:t>poldre</w:t>
      </w:r>
      <w:proofErr w:type="spellEnd"/>
      <w:r w:rsidRPr="00DB4DBB">
        <w:rPr>
          <w:bCs/>
        </w:rPr>
        <w:t xml:space="preserve">, pestuje sa zelenina, zemiaky, </w:t>
      </w:r>
      <w:r w:rsidRPr="00220EF4">
        <w:rPr>
          <w:b/>
          <w:bCs/>
        </w:rPr>
        <w:t>kvety – tulipány</w:t>
      </w:r>
      <w:r w:rsidRPr="00DB4DBB">
        <w:rPr>
          <w:bCs/>
        </w:rPr>
        <w:t xml:space="preserve">, ovocie, krmoviny; chov dobytka - </w:t>
      </w:r>
      <w:r w:rsidRPr="00220EF4">
        <w:rPr>
          <w:b/>
          <w:bCs/>
        </w:rPr>
        <w:t>syry</w:t>
      </w:r>
      <w:r w:rsidRPr="00DB4DBB">
        <w:rPr>
          <w:bCs/>
        </w:rPr>
        <w:t xml:space="preserve"> (napr. </w:t>
      </w:r>
      <w:proofErr w:type="spellStart"/>
      <w:r w:rsidRPr="00DB4DBB">
        <w:rPr>
          <w:bCs/>
        </w:rPr>
        <w:t>Gouda</w:t>
      </w:r>
      <w:proofErr w:type="spellEnd"/>
      <w:r w:rsidRPr="00DB4DBB">
        <w:rPr>
          <w:bCs/>
        </w:rPr>
        <w:t xml:space="preserve">), zemný plyn </w:t>
      </w:r>
      <w:r>
        <w:rPr>
          <w:bCs/>
        </w:rPr>
        <w:t>z mora</w:t>
      </w:r>
      <w:r w:rsidRPr="00DB4DBB">
        <w:rPr>
          <w:bCs/>
        </w:rPr>
        <w:t xml:space="preserve">, veterné elektrárne, výroba hliníka, spracovanie ropy ( </w:t>
      </w:r>
      <w:proofErr w:type="spellStart"/>
      <w:r w:rsidRPr="00DB4DBB">
        <w:rPr>
          <w:bCs/>
        </w:rPr>
        <w:t>Shell</w:t>
      </w:r>
      <w:proofErr w:type="spellEnd"/>
      <w:r w:rsidRPr="00DB4DBB">
        <w:rPr>
          <w:bCs/>
        </w:rPr>
        <w:t xml:space="preserve">) , elektrotechnický priemysel ( </w:t>
      </w:r>
      <w:proofErr w:type="spellStart"/>
      <w:r w:rsidRPr="00DB4DBB">
        <w:rPr>
          <w:bCs/>
        </w:rPr>
        <w:t>Phillips</w:t>
      </w:r>
      <w:proofErr w:type="spellEnd"/>
      <w:r w:rsidRPr="00DB4DBB">
        <w:rPr>
          <w:bCs/>
        </w:rPr>
        <w:t xml:space="preserve">),  </w:t>
      </w:r>
      <w:r w:rsidRPr="00220EF4">
        <w:rPr>
          <w:b/>
          <w:bCs/>
        </w:rPr>
        <w:t>Riečna doprava</w:t>
      </w:r>
      <w:r w:rsidRPr="00DB4DBB">
        <w:rPr>
          <w:bCs/>
        </w:rPr>
        <w:t xml:space="preserve"> – hustá sieť kanálov. </w:t>
      </w:r>
      <w:r w:rsidRPr="00220EF4">
        <w:rPr>
          <w:b/>
          <w:bCs/>
        </w:rPr>
        <w:t>Rotterdam</w:t>
      </w:r>
      <w:r w:rsidRPr="00DB4DBB">
        <w:rPr>
          <w:bCs/>
        </w:rPr>
        <w:t xml:space="preserve"> je najväčší prístav Európy </w:t>
      </w:r>
      <w:r>
        <w:rPr>
          <w:bCs/>
        </w:rPr>
        <w:tab/>
      </w:r>
      <w:r>
        <w:rPr>
          <w:bCs/>
        </w:rPr>
        <w:tab/>
        <w:t xml:space="preserve">                                          </w:t>
      </w:r>
      <w:r w:rsidRPr="00220EF4">
        <w:rPr>
          <w:b/>
          <w:bCs/>
        </w:rPr>
        <w:t>Luxembursko</w:t>
      </w:r>
      <w:r w:rsidRPr="00DB4DBB">
        <w:rPr>
          <w:bCs/>
        </w:rPr>
        <w:t>: vojvodstvo, člen EÚ, finančná veľmoc – banky a poisťovne, hutníctvo železa,  vína.</w:t>
      </w:r>
    </w:p>
    <w:p w:rsidR="00290690" w:rsidRDefault="00290690"/>
    <w:sectPr w:rsidR="00290690" w:rsidSect="0029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C40A5B"/>
    <w:rsid w:val="00290690"/>
    <w:rsid w:val="00C4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A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2017-03-26T16:36:00Z</dcterms:created>
  <dcterms:modified xsi:type="dcterms:W3CDTF">2017-03-26T16:37:00Z</dcterms:modified>
</cp:coreProperties>
</file>