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86" w:rsidRDefault="00826F86" w:rsidP="00826F86">
      <w:pPr>
        <w:jc w:val="center"/>
        <w:rPr>
          <w:b/>
          <w:bCs/>
        </w:rPr>
      </w:pPr>
      <w:r>
        <w:rPr>
          <w:b/>
          <w:bCs/>
        </w:rPr>
        <w:t>AKO SA ŽILO NA ÚSVITE DEJÍN</w:t>
      </w:r>
    </w:p>
    <w:p w:rsidR="00000000" w:rsidRPr="00826F86" w:rsidRDefault="00826F86" w:rsidP="00826F86">
      <w:pPr>
        <w:ind w:left="720"/>
      </w:pPr>
      <w:r w:rsidRPr="00826F86">
        <w:rPr>
          <w:b/>
          <w:bCs/>
        </w:rPr>
        <w:t>Lovci a zberači</w:t>
      </w:r>
      <w:r w:rsidRPr="00826F86">
        <w:t>: ľudia dnešného typu žili na Zemi pred 100 000 rokmi, sťahovali sa za potravou – lovili (muži) a zberali plody  a korienky (ženy a deti)</w:t>
      </w:r>
    </w:p>
    <w:p w:rsidR="00000000" w:rsidRPr="00826F86" w:rsidRDefault="00826F86" w:rsidP="00826F86">
      <w:pPr>
        <w:ind w:left="720"/>
      </w:pPr>
      <w:r w:rsidRPr="00826F86">
        <w:t>Vyrábali kamenné nástroje</w:t>
      </w:r>
    </w:p>
    <w:p w:rsidR="00000000" w:rsidRPr="00826F86" w:rsidRDefault="00826F86" w:rsidP="00826F86">
      <w:pPr>
        <w:ind w:left="720"/>
      </w:pPr>
      <w:r w:rsidRPr="00826F86">
        <w:t xml:space="preserve">Bývali </w:t>
      </w:r>
      <w:r w:rsidRPr="00826F86">
        <w:t xml:space="preserve">v jaskyniach, pod skalnými prevismi, v stanoch z kostí a koží, </w:t>
      </w:r>
    </w:p>
    <w:p w:rsidR="00000000" w:rsidRPr="00826F86" w:rsidRDefault="00826F86" w:rsidP="00826F86">
      <w:pPr>
        <w:ind w:left="720"/>
      </w:pPr>
      <w:r w:rsidRPr="00826F86">
        <w:t>Využívali oheň , vyrábali nádoby</w:t>
      </w:r>
    </w:p>
    <w:p w:rsidR="00000000" w:rsidRPr="00826F86" w:rsidRDefault="00826F86" w:rsidP="00826F86">
      <w:pPr>
        <w:ind w:left="720"/>
      </w:pPr>
      <w:r w:rsidRPr="00826F86">
        <w:rPr>
          <w:b/>
          <w:bCs/>
        </w:rPr>
        <w:t>Poľnohospodári</w:t>
      </w:r>
      <w:r w:rsidRPr="00826F86">
        <w:t xml:space="preserve"> pred 10 000 rokmi , sa z lovcov  stali roľníci a pastieri, vyrábali nové nástroje</w:t>
      </w:r>
    </w:p>
    <w:p w:rsidR="00000000" w:rsidRPr="00826F86" w:rsidRDefault="00826F86" w:rsidP="00826F86">
      <w:pPr>
        <w:ind w:left="720"/>
      </w:pPr>
      <w:r w:rsidRPr="00826F86">
        <w:t>Stavali si stále príbytky – domy , dediny, hromadili majeto</w:t>
      </w:r>
      <w:r w:rsidRPr="00826F86">
        <w:t>k</w:t>
      </w:r>
      <w:r w:rsidRPr="00826F86">
        <w:rPr>
          <w:b/>
          <w:bCs/>
        </w:rPr>
        <w:t xml:space="preserve"> </w:t>
      </w:r>
    </w:p>
    <w:p w:rsidR="00614C56" w:rsidRDefault="00614C56"/>
    <w:sectPr w:rsidR="00614C56" w:rsidSect="0061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091E"/>
    <w:multiLevelType w:val="hybridMultilevel"/>
    <w:tmpl w:val="FF6C8CC0"/>
    <w:lvl w:ilvl="0" w:tplc="04D6F2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7252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450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AC5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BA15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CF4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7898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EC9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A6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F86"/>
    <w:rsid w:val="00614C56"/>
    <w:rsid w:val="0082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C5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2019-01-07T21:54:00Z</dcterms:created>
  <dcterms:modified xsi:type="dcterms:W3CDTF">2019-01-07T21:55:00Z</dcterms:modified>
</cp:coreProperties>
</file>