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EE" w:rsidRDefault="00D020EE" w:rsidP="00D020EE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AKO SA LENIN DOSTAL K MOCI</w:t>
      </w:r>
    </w:p>
    <w:p w:rsidR="00D020EE" w:rsidRDefault="00D020EE" w:rsidP="00D020EE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R. 1917 – </w:t>
      </w:r>
      <w:r>
        <w:rPr>
          <w:b/>
          <w:lang w:val="sk-SK"/>
        </w:rPr>
        <w:t>februárová revolúcia</w:t>
      </w:r>
      <w:r>
        <w:rPr>
          <w:lang w:val="sk-SK"/>
        </w:rPr>
        <w:t xml:space="preserve"> – odstúpenie cára Mikuláša II. –  Dočasná demokratická vláda, </w:t>
      </w:r>
      <w:r>
        <w:rPr>
          <w:b/>
          <w:lang w:val="sk-SK"/>
        </w:rPr>
        <w:t>novembrová revolúcia</w:t>
      </w:r>
      <w:r>
        <w:rPr>
          <w:lang w:val="sk-SK"/>
        </w:rPr>
        <w:t xml:space="preserve"> – boľševici na čele s Leninom zvrhli Dočasnú vládu</w:t>
      </w:r>
    </w:p>
    <w:p w:rsidR="00D020EE" w:rsidRDefault="00D020EE" w:rsidP="00D020E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Cesta k moci: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najskôr sľuby o </w:t>
      </w:r>
      <w:r>
        <w:rPr>
          <w:b/>
          <w:lang w:val="sk-SK"/>
        </w:rPr>
        <w:t>mieri, o pôde roľníkom, o slobode  národom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potom zákaz  ostatných strán, prenasledovanie ľudí ktorí nesúhlasili s komunistickými ideálmi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krajinu uvrhol do občianskej vojny s prívržencami cára /vyvraždenie rodiny cára/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prenasledovanie </w:t>
      </w:r>
      <w:r>
        <w:rPr>
          <w:b/>
          <w:lang w:val="sk-SK"/>
        </w:rPr>
        <w:t>náboženstva- ateizmus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ovládnutie súdov, polície, armády, školstva, kultúry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konečný cieľ- komunizmus v Rusku i v celom svete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vytvorenie </w:t>
      </w:r>
      <w:r>
        <w:rPr>
          <w:b/>
          <w:lang w:val="sk-SK"/>
        </w:rPr>
        <w:t>tajnej polície a pracovných táborov</w:t>
      </w:r>
      <w:r>
        <w:rPr>
          <w:lang w:val="sk-SK"/>
        </w:rPr>
        <w:t xml:space="preserve"> /GULAGOV/</w:t>
      </w:r>
    </w:p>
    <w:p w:rsidR="00D020EE" w:rsidRDefault="00D020EE" w:rsidP="00D020E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Stalinova vláda: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Leninov nástupca, viedol ZSSR s ešte väčšou krutosťou /likvidácia každého náznaku odporu/</w:t>
      </w:r>
    </w:p>
    <w:p w:rsidR="00D020EE" w:rsidRDefault="00D020EE" w:rsidP="00D020EE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premena diktatúry strany na diktatúru jednej osoby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masové čistky – likvidácia odporcov režimu ,ale aj členov vlastnej strany, roľníkov, dôstojníkov, inteligencie,...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porušovanie ľudských práv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násilná industrializácia (</w:t>
      </w:r>
      <w:proofErr w:type="spellStart"/>
      <w:r>
        <w:rPr>
          <w:lang w:val="sk-SK"/>
        </w:rPr>
        <w:t>spriemyseľňovanie</w:t>
      </w:r>
      <w:proofErr w:type="spellEnd"/>
      <w:r>
        <w:rPr>
          <w:lang w:val="sk-SK"/>
        </w:rPr>
        <w:t xml:space="preserve">) a kolektivizácia </w:t>
      </w:r>
      <w:proofErr w:type="spellStart"/>
      <w:r>
        <w:rPr>
          <w:lang w:val="sk-SK"/>
        </w:rPr>
        <w:t>poľnohosp</w:t>
      </w:r>
      <w:proofErr w:type="spellEnd"/>
      <w:r>
        <w:rPr>
          <w:lang w:val="sk-SK"/>
        </w:rPr>
        <w:t xml:space="preserve">.(združstevňovanie) 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hladomory</w:t>
      </w:r>
    </w:p>
    <w:p w:rsidR="00D020EE" w:rsidRDefault="00D020EE" w:rsidP="00D020EE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 xml:space="preserve">masové presuny alebo likvidácia národov, </w:t>
      </w:r>
    </w:p>
    <w:p w:rsidR="00D020EE" w:rsidRDefault="00D020EE" w:rsidP="00D020EE">
      <w:pPr>
        <w:ind w:left="720"/>
        <w:rPr>
          <w:lang w:val="sk-SK"/>
        </w:rPr>
      </w:pPr>
    </w:p>
    <w:p w:rsidR="00055836" w:rsidRDefault="00055836"/>
    <w:sectPr w:rsidR="00055836" w:rsidSect="0005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25B"/>
    <w:multiLevelType w:val="hybridMultilevel"/>
    <w:tmpl w:val="B3043972"/>
    <w:lvl w:ilvl="0" w:tplc="26563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020EE"/>
    <w:rsid w:val="00055836"/>
    <w:rsid w:val="00D0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2018-09-19T18:26:00Z</dcterms:created>
  <dcterms:modified xsi:type="dcterms:W3CDTF">2018-09-19T18:26:00Z</dcterms:modified>
</cp:coreProperties>
</file>